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F796" w14:textId="0BA1ACB7" w:rsidR="00B17660" w:rsidRPr="004D6040" w:rsidRDefault="008001BA" w:rsidP="00800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40">
        <w:rPr>
          <w:rFonts w:ascii="Times New Roman" w:hAnsi="Times New Roman" w:cs="Times New Roman"/>
          <w:sz w:val="24"/>
          <w:szCs w:val="24"/>
        </w:rPr>
        <w:pict w14:anchorId="136B3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5" o:title="" gain="192753f" blacklevel="-5898f"/>
          </v:shape>
        </w:pict>
      </w:r>
    </w:p>
    <w:p w14:paraId="31D23013" w14:textId="77777777" w:rsidR="00B17660" w:rsidRPr="004D6040" w:rsidRDefault="00B17660" w:rsidP="00800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4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ВОЛГОГРАДСКАЯ ОБЛАСТЬ</w:t>
      </w:r>
    </w:p>
    <w:p w14:paraId="678B2909" w14:textId="77777777" w:rsidR="00B17660" w:rsidRPr="004D6040" w:rsidRDefault="00B17660" w:rsidP="00800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40">
        <w:rPr>
          <w:rFonts w:ascii="Times New Roman" w:hAnsi="Times New Roman" w:cs="Times New Roman"/>
          <w:b/>
          <w:bCs/>
          <w:sz w:val="24"/>
          <w:szCs w:val="24"/>
        </w:rPr>
        <w:t>ОКТЯБРЬСКИЙ МУНИЦИПАЛЬНЫЙ РАЙОН</w:t>
      </w:r>
    </w:p>
    <w:p w14:paraId="60B219D5" w14:textId="546B9D4E" w:rsidR="00B17660" w:rsidRPr="004D6040" w:rsidRDefault="00B17660" w:rsidP="00800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40">
        <w:rPr>
          <w:rFonts w:ascii="Times New Roman" w:hAnsi="Times New Roman" w:cs="Times New Roman"/>
          <w:b/>
          <w:bCs/>
          <w:sz w:val="24"/>
          <w:szCs w:val="24"/>
        </w:rPr>
        <w:t>ОКТЯБРЬСКАЯ РАЙОННАЯ ДУМА</w:t>
      </w:r>
    </w:p>
    <w:p w14:paraId="2B95D8DF" w14:textId="3F7E9559" w:rsidR="00B17660" w:rsidRPr="004D6040" w:rsidRDefault="00B17660" w:rsidP="008001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4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2EADAA58" w14:textId="758D5F24" w:rsidR="00B17660" w:rsidRPr="004D6040" w:rsidRDefault="00B17660" w:rsidP="00A40DFE">
      <w:pPr>
        <w:jc w:val="both"/>
        <w:rPr>
          <w:rFonts w:ascii="Times New Roman" w:hAnsi="Times New Roman" w:cs="Times New Roman"/>
          <w:sz w:val="24"/>
          <w:szCs w:val="24"/>
        </w:rPr>
      </w:pPr>
      <w:r w:rsidRPr="004D6040">
        <w:rPr>
          <w:rFonts w:ascii="Times New Roman" w:hAnsi="Times New Roman" w:cs="Times New Roman"/>
          <w:sz w:val="24"/>
          <w:szCs w:val="24"/>
        </w:rPr>
        <w:t>от «</w:t>
      </w:r>
      <w:r w:rsidR="008001BA" w:rsidRPr="004D6040">
        <w:rPr>
          <w:rFonts w:ascii="Times New Roman" w:hAnsi="Times New Roman" w:cs="Times New Roman"/>
          <w:sz w:val="24"/>
          <w:szCs w:val="24"/>
        </w:rPr>
        <w:t>22» февраля 2023</w:t>
      </w:r>
      <w:r w:rsidRPr="004D604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 w:rsidR="004D60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6040">
        <w:rPr>
          <w:rFonts w:ascii="Times New Roman" w:hAnsi="Times New Roman" w:cs="Times New Roman"/>
          <w:sz w:val="24"/>
          <w:szCs w:val="24"/>
        </w:rPr>
        <w:t xml:space="preserve">       № 59-6/430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44"/>
      </w:tblGrid>
      <w:tr w:rsidR="00B17660" w:rsidRPr="002B07D4" w14:paraId="03609B0C" w14:textId="77777777">
        <w:trPr>
          <w:trHeight w:val="2220"/>
        </w:trPr>
        <w:tc>
          <w:tcPr>
            <w:tcW w:w="4944" w:type="dxa"/>
          </w:tcPr>
          <w:p w14:paraId="576CC8CF" w14:textId="49914468" w:rsidR="00B17660" w:rsidRPr="002B07D4" w:rsidRDefault="00B17660" w:rsidP="002B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из бюджета Октябрьского муниципального района Волгоградской </w:t>
            </w:r>
            <w:r w:rsidR="008001BA" w:rsidRPr="002B07D4">
              <w:rPr>
                <w:rFonts w:ascii="Times New Roman" w:hAnsi="Times New Roman" w:cs="Times New Roman"/>
                <w:sz w:val="24"/>
                <w:szCs w:val="24"/>
              </w:rPr>
              <w:t>области бюджетам</w:t>
            </w:r>
            <w:r w:rsidRPr="002B07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Октябрьского муниципального района Волгоградской области иных межбюджетных </w:t>
            </w:r>
            <w:r w:rsidR="008001BA" w:rsidRPr="002B07D4">
              <w:rPr>
                <w:rFonts w:ascii="Times New Roman" w:hAnsi="Times New Roman" w:cs="Times New Roman"/>
                <w:sz w:val="24"/>
                <w:szCs w:val="24"/>
              </w:rPr>
              <w:t>трансфертов на</w:t>
            </w:r>
            <w:r w:rsidRPr="002B07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мероприятий, связанных с организацией освещения улично-дорожной сети населенных пунктов в 2023 году</w:t>
            </w:r>
          </w:p>
        </w:tc>
      </w:tr>
    </w:tbl>
    <w:p w14:paraId="2C28D9C7" w14:textId="77777777" w:rsidR="00B17660" w:rsidRDefault="00B17660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6689" w14:textId="77777777" w:rsidR="00B17660" w:rsidRDefault="00B17660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Октябрьская районная Дума</w:t>
      </w:r>
    </w:p>
    <w:p w14:paraId="066554F0" w14:textId="12D6E84D" w:rsidR="00B17660" w:rsidRDefault="00B17660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78783361" w14:textId="423708A8" w:rsidR="00B17660" w:rsidRDefault="00B17660" w:rsidP="002249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46801">
        <w:rPr>
          <w:rFonts w:ascii="Times New Roman" w:hAnsi="Times New Roman" w:cs="Times New Roman"/>
          <w:sz w:val="24"/>
          <w:szCs w:val="24"/>
        </w:rPr>
        <w:t xml:space="preserve">предоставления из бюджета Октябрьского муниципального района Волгоградской </w:t>
      </w:r>
      <w:r w:rsidR="008001BA" w:rsidRPr="00946801">
        <w:rPr>
          <w:rFonts w:ascii="Times New Roman" w:hAnsi="Times New Roman" w:cs="Times New Roman"/>
          <w:sz w:val="24"/>
          <w:szCs w:val="24"/>
        </w:rPr>
        <w:t>области бюджетам</w:t>
      </w:r>
      <w:r w:rsidRPr="00946801">
        <w:rPr>
          <w:rFonts w:ascii="Times New Roman" w:hAnsi="Times New Roman" w:cs="Times New Roman"/>
          <w:sz w:val="24"/>
          <w:szCs w:val="24"/>
        </w:rPr>
        <w:t xml:space="preserve"> поселений Октябрьского муниципального района Волгоградской области иных межбюджетных трансф</w:t>
      </w:r>
      <w:r>
        <w:rPr>
          <w:rFonts w:ascii="Times New Roman" w:hAnsi="Times New Roman" w:cs="Times New Roman"/>
          <w:sz w:val="24"/>
          <w:szCs w:val="24"/>
        </w:rPr>
        <w:t>ертов на реализацию мероприятий, связанных с организацией освещения улично-дорожной сети населенных пунктов в 2023 году</w:t>
      </w:r>
      <w:r w:rsidRPr="0094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001BA">
        <w:rPr>
          <w:rFonts w:ascii="Times New Roman" w:hAnsi="Times New Roman" w:cs="Times New Roman"/>
          <w:sz w:val="24"/>
          <w:szCs w:val="24"/>
        </w:rPr>
        <w:t>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14:paraId="36581948" w14:textId="33251101" w:rsidR="00B17660" w:rsidRDefault="00B17660" w:rsidP="002249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подписания и </w:t>
      </w:r>
      <w:r w:rsidR="008001BA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14:paraId="6CCEC189" w14:textId="260146BF" w:rsidR="00B17660" w:rsidRDefault="00B17660" w:rsidP="00A40DFE">
      <w:pPr>
        <w:rPr>
          <w:rFonts w:ascii="Times New Roman" w:hAnsi="Times New Roman" w:cs="Times New Roman"/>
          <w:sz w:val="24"/>
          <w:szCs w:val="24"/>
        </w:rPr>
      </w:pPr>
    </w:p>
    <w:p w14:paraId="1A03C4C3" w14:textId="77777777" w:rsidR="004D6040" w:rsidRDefault="004D6040" w:rsidP="00A40DFE">
      <w:pPr>
        <w:rPr>
          <w:rFonts w:ascii="Times New Roman" w:hAnsi="Times New Roman" w:cs="Times New Roman"/>
          <w:sz w:val="24"/>
          <w:szCs w:val="24"/>
        </w:rPr>
      </w:pPr>
    </w:p>
    <w:p w14:paraId="4DD7B06C" w14:textId="77777777" w:rsidR="00DB40AC" w:rsidRPr="00DB40AC" w:rsidRDefault="00DB40AC" w:rsidP="00DB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14:paraId="66980F40" w14:textId="77777777" w:rsidR="00DB40AC" w:rsidRPr="00DB40AC" w:rsidRDefault="00DB40AC" w:rsidP="00DB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AC">
        <w:rPr>
          <w:rFonts w:ascii="Times New Roman" w:eastAsia="Times New Roman" w:hAnsi="Times New Roman" w:cs="Times New Roman"/>
          <w:sz w:val="24"/>
          <w:szCs w:val="24"/>
        </w:rPr>
        <w:t>Октябрьской районной Думы                                                                    С.Е. Ерков</w:t>
      </w:r>
    </w:p>
    <w:p w14:paraId="728DF94A" w14:textId="77777777" w:rsidR="00DB40AC" w:rsidRPr="00DB40AC" w:rsidRDefault="00DB40AC" w:rsidP="00DB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1936D" w14:textId="77777777" w:rsidR="00DB40AC" w:rsidRPr="00DB40AC" w:rsidRDefault="00DB40AC" w:rsidP="00DB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1AD11" w14:textId="77777777" w:rsidR="00DB40AC" w:rsidRPr="00DB40AC" w:rsidRDefault="00DB40AC" w:rsidP="00DB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0A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14:paraId="2579314E" w14:textId="77777777" w:rsidR="00DB40AC" w:rsidRPr="00DB40AC" w:rsidRDefault="00DB40AC" w:rsidP="00DB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0AC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  района                                                  А.М. Клыков</w:t>
      </w:r>
    </w:p>
    <w:p w14:paraId="5CE6C7B2" w14:textId="1DA0293C" w:rsidR="00B17660" w:rsidRDefault="00B17660" w:rsidP="00232C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72A5F" w14:textId="4493F276" w:rsidR="004D6040" w:rsidRDefault="004D604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AC96D4F" w14:textId="77777777" w:rsidR="004D6040" w:rsidRDefault="004D604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27A0828" w14:textId="77777777" w:rsidR="00B17660" w:rsidRDefault="00B17660" w:rsidP="002B16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E97AE8A" w14:textId="77777777" w:rsidR="00B17660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C0FACF6" w14:textId="77777777" w:rsidR="00B17660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06B487C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lastRenderedPageBreak/>
        <w:t>Приложение 1</w:t>
      </w:r>
    </w:p>
    <w:p w14:paraId="0EC8A533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к Порядку предоставления из бюджета</w:t>
      </w:r>
    </w:p>
    <w:p w14:paraId="42765B70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 xml:space="preserve">Октябрьского муниципального района </w:t>
      </w:r>
    </w:p>
    <w:p w14:paraId="519E9D38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Волгоградской области бюджетам поселений</w:t>
      </w:r>
    </w:p>
    <w:p w14:paraId="4D025CC3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 xml:space="preserve"> Октябрьского муниципального района </w:t>
      </w:r>
    </w:p>
    <w:p w14:paraId="6EAD827F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 xml:space="preserve">Волгоградской области иных межбюджетных </w:t>
      </w:r>
    </w:p>
    <w:p w14:paraId="1174444A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трансфертов на реализацию мероприятий,</w:t>
      </w:r>
    </w:p>
    <w:p w14:paraId="346C91FE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 xml:space="preserve"> связанных с организацией освещения улично-дорожной сети </w:t>
      </w:r>
    </w:p>
    <w:p w14:paraId="44297F36" w14:textId="77777777" w:rsidR="00B17660" w:rsidRPr="002249A3" w:rsidRDefault="00B17660" w:rsidP="00BB2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49A3">
        <w:rPr>
          <w:rFonts w:ascii="Times New Roman" w:hAnsi="Times New Roman" w:cs="Times New Roman"/>
        </w:rPr>
        <w:t>населенных пунктов в 2023 г.</w:t>
      </w:r>
    </w:p>
    <w:p w14:paraId="07020E77" w14:textId="47225846" w:rsidR="00B17660" w:rsidRDefault="00B17660" w:rsidP="00BB216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36"/>
      <w:bookmarkEnd w:id="0"/>
    </w:p>
    <w:p w14:paraId="0BA15292" w14:textId="77777777" w:rsidR="002249A3" w:rsidRDefault="002249A3" w:rsidP="00BB216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F1A885" w14:textId="77777777" w:rsidR="00B17660" w:rsidRPr="00FB3A87" w:rsidRDefault="00B17660" w:rsidP="00BB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75DAE67B" w14:textId="77777777" w:rsidR="00B17660" w:rsidRPr="00C433FA" w:rsidRDefault="00B17660" w:rsidP="00BB2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из бюджета Октябрьского муниципального района 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, связанных с организацией освещения улично-дорожной сети населенных пунктов в 2023 году</w:t>
      </w:r>
    </w:p>
    <w:p w14:paraId="5E21A7A4" w14:textId="77777777" w:rsidR="00B17660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C293291" w14:textId="77777777" w:rsidR="00B17660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размера иных межбюджетных трансфертов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мероприятий, связанных с</w:t>
      </w:r>
      <w:r w:rsidRPr="005066A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2023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бюджету i-го поселения, входящего в состав Октябрьского муниципального района Волгоградской области, осуществляется по формуле:</w:t>
      </w:r>
    </w:p>
    <w:p w14:paraId="1DF313BB" w14:textId="77777777" w:rsidR="00B17660" w:rsidRPr="00FF5671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56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FF5671">
        <w:rPr>
          <w:rFonts w:ascii="Times New Roman" w:hAnsi="Times New Roman" w:cs="Times New Roman"/>
          <w:sz w:val="24"/>
          <w:szCs w:val="24"/>
        </w:rPr>
        <w:t>мбт</w:t>
      </w:r>
      <w:proofErr w:type="gramStart"/>
      <w:r w:rsidRPr="00FF56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FF5671">
        <w:rPr>
          <w:rFonts w:ascii="Times New Roman" w:hAnsi="Times New Roman" w:cs="Times New Roman"/>
          <w:sz w:val="24"/>
          <w:szCs w:val="24"/>
          <w:lang w:val="en-US"/>
        </w:rPr>
        <w:t xml:space="preserve"> S/N</w:t>
      </w:r>
      <w:r w:rsidRPr="00795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95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795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95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  <w:lang w:val="en-US"/>
        </w:rPr>
        <w:t xml:space="preserve">99%                   </w:t>
      </w:r>
    </w:p>
    <w:p w14:paraId="1148A475" w14:textId="77777777" w:rsidR="00B17660" w:rsidRPr="009C79CA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9C7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D9E6D6" w14:textId="2C8D3693" w:rsidR="00B17660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6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FF5671">
        <w:rPr>
          <w:rFonts w:ascii="Times New Roman" w:hAnsi="Times New Roman" w:cs="Times New Roman"/>
          <w:sz w:val="24"/>
          <w:szCs w:val="24"/>
        </w:rPr>
        <w:t>мбт</w:t>
      </w:r>
      <w:r w:rsidRPr="00FF56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поселения Октябрьского муниципального района на </w:t>
      </w:r>
      <w:r w:rsidR="0061331D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31D">
        <w:rPr>
          <w:rFonts w:ascii="Times New Roman" w:hAnsi="Times New Roman" w:cs="Times New Roman"/>
          <w:sz w:val="24"/>
          <w:szCs w:val="24"/>
        </w:rPr>
        <w:t>сети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в 2023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795A6A" w14:textId="62DA7B62" w:rsidR="00B17660" w:rsidRPr="005066A4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1331D" w:rsidRPr="005066A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133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31D">
        <w:rPr>
          <w:rFonts w:ascii="Times New Roman" w:hAnsi="Times New Roman" w:cs="Times New Roman"/>
          <w:sz w:val="24"/>
          <w:szCs w:val="24"/>
        </w:rPr>
        <w:t>сети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в 2023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8E509A" w14:textId="77777777" w:rsidR="00B17660" w:rsidRPr="009C79CA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энергосберегающих светильников,</w:t>
      </w:r>
      <w:r w:rsidRPr="009C79CA">
        <w:rPr>
          <w:rFonts w:ascii="Times New Roman" w:hAnsi="Times New Roman" w:cs="Times New Roman"/>
          <w:sz w:val="24"/>
          <w:szCs w:val="24"/>
        </w:rPr>
        <w:t xml:space="preserve"> всего;</w:t>
      </w:r>
    </w:p>
    <w:p w14:paraId="74B6F158" w14:textId="61DB5C7A" w:rsidR="00B17660" w:rsidRDefault="00B17660" w:rsidP="00BB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- количество </w:t>
      </w:r>
      <w:r w:rsidR="0061331D">
        <w:rPr>
          <w:rFonts w:ascii="Times New Roman" w:hAnsi="Times New Roman" w:cs="Times New Roman"/>
          <w:sz w:val="24"/>
          <w:szCs w:val="24"/>
        </w:rPr>
        <w:t>энергосберегающих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в поселении.</w:t>
      </w:r>
    </w:p>
    <w:p w14:paraId="2955AF29" w14:textId="77777777" w:rsidR="00B17660" w:rsidRDefault="00B17660" w:rsidP="00BB2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D8AD7" w14:textId="2582FB6F" w:rsidR="00B17660" w:rsidRDefault="00B17660" w:rsidP="00BB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</w:t>
      </w:r>
      <w:r w:rsidR="0061331D">
        <w:rPr>
          <w:rFonts w:ascii="Times New Roman" w:hAnsi="Times New Roman" w:cs="Times New Roman"/>
          <w:sz w:val="24"/>
          <w:szCs w:val="24"/>
        </w:rPr>
        <w:t>трансфертов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мероприятий, связанных с организацией освещения улично-дорожной сети </w:t>
      </w:r>
      <w:r w:rsidR="0061331D">
        <w:rPr>
          <w:rFonts w:ascii="Times New Roman" w:hAnsi="Times New Roman" w:cs="Times New Roman"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Октябрьского муниципального района </w:t>
      </w:r>
      <w:r w:rsidR="0061331D">
        <w:rPr>
          <w:rFonts w:ascii="Times New Roman" w:hAnsi="Times New Roman" w:cs="Times New Roman"/>
          <w:sz w:val="24"/>
          <w:szCs w:val="24"/>
        </w:rPr>
        <w:t>бюджетам поселений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2023 году</w:t>
      </w:r>
    </w:p>
    <w:p w14:paraId="093436DF" w14:textId="77777777" w:rsidR="00B17660" w:rsidRDefault="00B17660" w:rsidP="00BB2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29B78B" w14:textId="225526E7" w:rsidR="00B17660" w:rsidRDefault="0061331D" w:rsidP="00613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17660">
        <w:rPr>
          <w:rFonts w:ascii="Times New Roman" w:hAnsi="Times New Roman" w:cs="Times New Roman"/>
          <w:sz w:val="24"/>
          <w:szCs w:val="24"/>
        </w:rPr>
        <w:t>рублей.</w:t>
      </w: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1410"/>
        <w:gridCol w:w="7"/>
      </w:tblGrid>
      <w:tr w:rsidR="00B17660" w:rsidRPr="00F86B20" w14:paraId="00E5F58D" w14:textId="77777777" w:rsidTr="0061331D">
        <w:trPr>
          <w:gridAfter w:val="1"/>
          <w:wAfter w:w="7" w:type="dxa"/>
          <w:trHeight w:val="255"/>
        </w:trPr>
        <w:tc>
          <w:tcPr>
            <w:tcW w:w="1242" w:type="dxa"/>
            <w:vAlign w:val="center"/>
          </w:tcPr>
          <w:p w14:paraId="6273219E" w14:textId="77777777" w:rsidR="00B17660" w:rsidRPr="00F86B20" w:rsidRDefault="00B17660" w:rsidP="00935A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75DD873B" w14:textId="77777777" w:rsidR="00B17660" w:rsidRPr="00F86B20" w:rsidRDefault="00B17660" w:rsidP="00935A7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0" w:type="dxa"/>
          </w:tcPr>
          <w:p w14:paraId="4E99E4A9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17660" w:rsidRPr="00F86B20" w14:paraId="43D0733B" w14:textId="77777777" w:rsidTr="0061331D">
        <w:trPr>
          <w:trHeight w:val="255"/>
        </w:trPr>
        <w:tc>
          <w:tcPr>
            <w:tcW w:w="1242" w:type="dxa"/>
          </w:tcPr>
          <w:p w14:paraId="1109C0A6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E304A0B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14:paraId="5D954DA4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17660" w:rsidRPr="00F86B20" w14:paraId="4EFCD527" w14:textId="77777777" w:rsidTr="0061331D">
        <w:trPr>
          <w:trHeight w:val="300"/>
        </w:trPr>
        <w:tc>
          <w:tcPr>
            <w:tcW w:w="1242" w:type="dxa"/>
          </w:tcPr>
          <w:p w14:paraId="2EE1726E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9EFB131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</w:p>
        </w:tc>
        <w:tc>
          <w:tcPr>
            <w:tcW w:w="1417" w:type="dxa"/>
            <w:gridSpan w:val="2"/>
            <w:vAlign w:val="center"/>
          </w:tcPr>
          <w:p w14:paraId="1B6D665E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2582945,00</w:t>
            </w:r>
          </w:p>
        </w:tc>
      </w:tr>
      <w:tr w:rsidR="00B17660" w:rsidRPr="00F86B20" w14:paraId="40C5F525" w14:textId="77777777" w:rsidTr="0061331D">
        <w:trPr>
          <w:trHeight w:val="300"/>
        </w:trPr>
        <w:tc>
          <w:tcPr>
            <w:tcW w:w="1242" w:type="dxa"/>
          </w:tcPr>
          <w:p w14:paraId="548A0B10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ED7531B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359C1B09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1120879,00</w:t>
            </w:r>
          </w:p>
        </w:tc>
      </w:tr>
      <w:tr w:rsidR="00B17660" w:rsidRPr="00F86B20" w14:paraId="23A3C0CC" w14:textId="77777777" w:rsidTr="0061331D">
        <w:trPr>
          <w:trHeight w:val="300"/>
        </w:trPr>
        <w:tc>
          <w:tcPr>
            <w:tcW w:w="1242" w:type="dxa"/>
          </w:tcPr>
          <w:p w14:paraId="055A7439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A2951C5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1E32F312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1182829,00</w:t>
            </w:r>
          </w:p>
        </w:tc>
      </w:tr>
      <w:tr w:rsidR="00B17660" w:rsidRPr="00F86B20" w14:paraId="6BEF4460" w14:textId="77777777" w:rsidTr="0061331D">
        <w:trPr>
          <w:trHeight w:val="300"/>
        </w:trPr>
        <w:tc>
          <w:tcPr>
            <w:tcW w:w="1242" w:type="dxa"/>
          </w:tcPr>
          <w:p w14:paraId="5C2821FB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AAC8C27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Аксайское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18897236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727631,00</w:t>
            </w:r>
          </w:p>
        </w:tc>
      </w:tr>
      <w:tr w:rsidR="00B17660" w:rsidRPr="00F86B20" w14:paraId="10B3C25A" w14:textId="77777777" w:rsidTr="0061331D">
        <w:trPr>
          <w:trHeight w:val="300"/>
        </w:trPr>
        <w:tc>
          <w:tcPr>
            <w:tcW w:w="1242" w:type="dxa"/>
          </w:tcPr>
          <w:p w14:paraId="551F1102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3DC5691" w14:textId="77777777" w:rsidR="00B17660" w:rsidRPr="00F86B20" w:rsidRDefault="00B17660" w:rsidP="00935A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Жутовское</w:t>
            </w:r>
            <w:proofErr w:type="spellEnd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56F1AE2C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451364,00</w:t>
            </w:r>
          </w:p>
        </w:tc>
      </w:tr>
      <w:tr w:rsidR="00B17660" w:rsidRPr="00F86B20" w14:paraId="61D00795" w14:textId="77777777" w:rsidTr="0061331D">
        <w:trPr>
          <w:trHeight w:val="300"/>
        </w:trPr>
        <w:tc>
          <w:tcPr>
            <w:tcW w:w="1242" w:type="dxa"/>
          </w:tcPr>
          <w:p w14:paraId="5B33AD8B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89585D6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Громославское</w:t>
            </w:r>
            <w:proofErr w:type="spellEnd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4B3C4280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704265,00</w:t>
            </w:r>
          </w:p>
        </w:tc>
      </w:tr>
      <w:tr w:rsidR="00B17660" w:rsidRPr="00F86B20" w14:paraId="1A721C8F" w14:textId="77777777" w:rsidTr="0061331D">
        <w:trPr>
          <w:trHeight w:val="300"/>
        </w:trPr>
        <w:tc>
          <w:tcPr>
            <w:tcW w:w="1242" w:type="dxa"/>
          </w:tcPr>
          <w:p w14:paraId="04BFCC3A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D0A9287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29A42D7F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638870,00</w:t>
            </w:r>
          </w:p>
        </w:tc>
      </w:tr>
      <w:tr w:rsidR="00B17660" w:rsidRPr="00F86B20" w14:paraId="767B7B22" w14:textId="77777777" w:rsidTr="0061331D">
        <w:trPr>
          <w:trHeight w:val="300"/>
        </w:trPr>
        <w:tc>
          <w:tcPr>
            <w:tcW w:w="1242" w:type="dxa"/>
          </w:tcPr>
          <w:p w14:paraId="26BE4F00" w14:textId="77777777" w:rsidR="00B17660" w:rsidRPr="00F86B20" w:rsidRDefault="00B17660" w:rsidP="009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DE97D8D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 w:rsidRPr="00F86B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vAlign w:val="center"/>
          </w:tcPr>
          <w:p w14:paraId="31828029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sz w:val="24"/>
                <w:szCs w:val="24"/>
              </w:rPr>
              <w:t>591217,00</w:t>
            </w:r>
          </w:p>
        </w:tc>
      </w:tr>
      <w:tr w:rsidR="00B17660" w:rsidRPr="00F86B20" w14:paraId="7F0BBC1E" w14:textId="77777777" w:rsidTr="0061331D">
        <w:trPr>
          <w:trHeight w:val="555"/>
        </w:trPr>
        <w:tc>
          <w:tcPr>
            <w:tcW w:w="1242" w:type="dxa"/>
          </w:tcPr>
          <w:p w14:paraId="7A2FCA2C" w14:textId="77777777" w:rsidR="00B17660" w:rsidRPr="00F86B20" w:rsidRDefault="00B17660" w:rsidP="00935A7E">
            <w:pPr>
              <w:spacing w:after="0" w:line="240" w:lineRule="auto"/>
            </w:pPr>
          </w:p>
        </w:tc>
        <w:tc>
          <w:tcPr>
            <w:tcW w:w="4536" w:type="dxa"/>
          </w:tcPr>
          <w:p w14:paraId="166BFFE2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8444B5B" w14:textId="77777777" w:rsidR="00B17660" w:rsidRPr="00F86B20" w:rsidRDefault="00B17660" w:rsidP="00935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8000000,0</w:t>
            </w:r>
          </w:p>
        </w:tc>
      </w:tr>
    </w:tbl>
    <w:p w14:paraId="2CAD6793" w14:textId="77777777" w:rsidR="00B17660" w:rsidRPr="00C351B1" w:rsidRDefault="00B17660" w:rsidP="00613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660" w:rsidRPr="00C351B1" w:rsidSect="00C351B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5003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B9A"/>
    <w:rsid w:val="000C7B9A"/>
    <w:rsid w:val="001D5399"/>
    <w:rsid w:val="001E68EB"/>
    <w:rsid w:val="001F2836"/>
    <w:rsid w:val="002249A3"/>
    <w:rsid w:val="00232C5B"/>
    <w:rsid w:val="00245226"/>
    <w:rsid w:val="002B07D4"/>
    <w:rsid w:val="002B1637"/>
    <w:rsid w:val="002B1E15"/>
    <w:rsid w:val="003F4A7C"/>
    <w:rsid w:val="004169AA"/>
    <w:rsid w:val="004908A0"/>
    <w:rsid w:val="004926BB"/>
    <w:rsid w:val="004D6040"/>
    <w:rsid w:val="005066A4"/>
    <w:rsid w:val="00573BCF"/>
    <w:rsid w:val="0059126F"/>
    <w:rsid w:val="0061331D"/>
    <w:rsid w:val="006B1AC8"/>
    <w:rsid w:val="006E0C73"/>
    <w:rsid w:val="00795D27"/>
    <w:rsid w:val="007A77BF"/>
    <w:rsid w:val="007E4744"/>
    <w:rsid w:val="008001BA"/>
    <w:rsid w:val="00803B20"/>
    <w:rsid w:val="008123DC"/>
    <w:rsid w:val="0084297C"/>
    <w:rsid w:val="00852301"/>
    <w:rsid w:val="00935A7E"/>
    <w:rsid w:val="00946801"/>
    <w:rsid w:val="009C5A60"/>
    <w:rsid w:val="009C79CA"/>
    <w:rsid w:val="00A40DFE"/>
    <w:rsid w:val="00B14C3A"/>
    <w:rsid w:val="00B17660"/>
    <w:rsid w:val="00B94CF0"/>
    <w:rsid w:val="00BB2162"/>
    <w:rsid w:val="00C131A9"/>
    <w:rsid w:val="00C34388"/>
    <w:rsid w:val="00C351B1"/>
    <w:rsid w:val="00C433FA"/>
    <w:rsid w:val="00CC2525"/>
    <w:rsid w:val="00CC321B"/>
    <w:rsid w:val="00D67863"/>
    <w:rsid w:val="00DB40AC"/>
    <w:rsid w:val="00DC5284"/>
    <w:rsid w:val="00DF0425"/>
    <w:rsid w:val="00F858A9"/>
    <w:rsid w:val="00F86B20"/>
    <w:rsid w:val="00FB3A87"/>
    <w:rsid w:val="00FD7025"/>
    <w:rsid w:val="00FD7251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FC48C"/>
  <w15:docId w15:val="{E36D376D-CAC8-4E2E-A464-89FE0054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B1"/>
    <w:pPr>
      <w:ind w:left="720"/>
    </w:pPr>
  </w:style>
  <w:style w:type="table" w:styleId="a4">
    <w:name w:val="Table Grid"/>
    <w:basedOn w:val="a1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0DF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BAV0</dc:creator>
  <cp:keywords/>
  <dc:description/>
  <cp:lastModifiedBy>Дума</cp:lastModifiedBy>
  <cp:revision>13</cp:revision>
  <cp:lastPrinted>2023-02-15T06:31:00Z</cp:lastPrinted>
  <dcterms:created xsi:type="dcterms:W3CDTF">2022-01-10T04:35:00Z</dcterms:created>
  <dcterms:modified xsi:type="dcterms:W3CDTF">2023-02-22T07:53:00Z</dcterms:modified>
</cp:coreProperties>
</file>