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77" w:rsidRPr="001927DA" w:rsidRDefault="002B2C5C" w:rsidP="002B2C5C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4.45pt">
            <v:imagedata r:id="rId5" o:title="" gain="192753f" blacklevel="-5898f"/>
          </v:shape>
        </w:pict>
      </w:r>
    </w:p>
    <w:p w:rsidR="00C91B77" w:rsidRDefault="00C91B77" w:rsidP="007C42C6"/>
    <w:p w:rsidR="00C91B77" w:rsidRDefault="00C91B77" w:rsidP="007C42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 В</w:t>
      </w:r>
      <w:r w:rsidRPr="00102CAF">
        <w:rPr>
          <w:b/>
          <w:bCs/>
          <w:sz w:val="28"/>
          <w:szCs w:val="28"/>
        </w:rPr>
        <w:t>ОЛГОГРАДСКАЯ ОБЛАСТЬ</w:t>
      </w:r>
    </w:p>
    <w:p w:rsidR="00C91B77" w:rsidRDefault="00C91B77" w:rsidP="007C42C6">
      <w:pPr>
        <w:jc w:val="center"/>
        <w:rPr>
          <w:b/>
          <w:bCs/>
          <w:sz w:val="28"/>
          <w:szCs w:val="28"/>
        </w:rPr>
      </w:pPr>
    </w:p>
    <w:p w:rsidR="00C91B77" w:rsidRDefault="00C91B77" w:rsidP="007C42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ОКТЯБРЬСКАЯ РАЙОННАЯ ДУМА</w:t>
      </w:r>
    </w:p>
    <w:p w:rsidR="00C91B77" w:rsidRDefault="00C91B77" w:rsidP="007C42C6">
      <w:pPr>
        <w:jc w:val="center"/>
        <w:rPr>
          <w:b/>
          <w:bCs/>
          <w:sz w:val="32"/>
          <w:szCs w:val="32"/>
        </w:rPr>
      </w:pPr>
    </w:p>
    <w:p w:rsidR="00C91B77" w:rsidRDefault="00C91B77" w:rsidP="007C42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МУНИЦИПАЛЬНОГО РАЙОНА</w:t>
      </w:r>
    </w:p>
    <w:p w:rsidR="00C91B77" w:rsidRDefault="00C91B77" w:rsidP="007C42C6">
      <w:pPr>
        <w:jc w:val="center"/>
        <w:rPr>
          <w:b/>
          <w:bCs/>
          <w:sz w:val="28"/>
          <w:szCs w:val="28"/>
        </w:rPr>
      </w:pPr>
    </w:p>
    <w:p w:rsidR="00C91B77" w:rsidRDefault="00C91B77" w:rsidP="007C42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C91B77" w:rsidRDefault="00C91B77" w:rsidP="007C42C6">
      <w:pPr>
        <w:jc w:val="center"/>
        <w:rPr>
          <w:b/>
          <w:bCs/>
          <w:sz w:val="32"/>
          <w:szCs w:val="32"/>
        </w:rPr>
      </w:pPr>
    </w:p>
    <w:p w:rsidR="00C91B77" w:rsidRDefault="002B2C5C" w:rsidP="007C42C6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91B77">
        <w:rPr>
          <w:sz w:val="28"/>
          <w:szCs w:val="28"/>
        </w:rPr>
        <w:t>27» марта 2019 года</w:t>
      </w:r>
      <w:r w:rsidR="00C91B77" w:rsidRPr="00102CAF">
        <w:rPr>
          <w:sz w:val="28"/>
          <w:szCs w:val="28"/>
        </w:rPr>
        <w:t xml:space="preserve">                               </w:t>
      </w:r>
      <w:r w:rsidR="00C91B7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 w:rsidR="00C91B77">
        <w:rPr>
          <w:sz w:val="28"/>
          <w:szCs w:val="28"/>
        </w:rPr>
        <w:t xml:space="preserve">          № 53-5/391</w:t>
      </w:r>
    </w:p>
    <w:p w:rsidR="00C91B77" w:rsidRDefault="00C91B77" w:rsidP="007C42C6">
      <w:pPr>
        <w:pStyle w:val="ConsPlusNormal"/>
        <w:ind w:firstLine="720"/>
        <w:jc w:val="both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61"/>
      </w:tblGrid>
      <w:tr w:rsidR="00C91B77">
        <w:trPr>
          <w:trHeight w:val="2010"/>
        </w:trPr>
        <w:tc>
          <w:tcPr>
            <w:tcW w:w="4361" w:type="dxa"/>
          </w:tcPr>
          <w:p w:rsidR="00C91B77" w:rsidRPr="009F65DC" w:rsidRDefault="00C91B77" w:rsidP="009F65D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F65DC">
              <w:rPr>
                <w:sz w:val="22"/>
                <w:szCs w:val="22"/>
                <w:lang w:eastAsia="en-US"/>
              </w:rPr>
              <w:t>О внесении изменений и дополнений в Положение о Контрольно-счетной палате Октябрьского муниципального района Волгоградской области в новой редакции, утвержденное решением Октябрьской районной Думы от 25.11.2011 № 28-4/167</w:t>
            </w:r>
          </w:p>
        </w:tc>
      </w:tr>
    </w:tbl>
    <w:p w:rsidR="00C91B77" w:rsidRDefault="00C91B77"/>
    <w:p w:rsidR="00C91B77" w:rsidRDefault="00C91B77" w:rsidP="002017A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>
        <w:t>Рассмотрев протест прокурора Октябрьского района Волгоградской области от 14.03.2019 г. № 7-51-2019 принесенного на часть 2 статьи 6, часть 5 статьи 7, статью 15 Положения</w:t>
      </w:r>
      <w:r w:rsidRPr="00D6017E">
        <w:rPr>
          <w:lang w:eastAsia="en-US"/>
        </w:rPr>
        <w:t xml:space="preserve"> </w:t>
      </w:r>
      <w:r>
        <w:rPr>
          <w:lang w:eastAsia="en-US"/>
        </w:rPr>
        <w:t>о Контрольно-счетной палате Октябрьского муниципального района Волгоградской области в новой редакции, утвержденного решением Октябрьской районной Думы от 25.11.2011 № 28-4/167, руководствуясь Федеральным законом от 07.02.2011 № 6-ФЗ «Об общих принципах организации и деятельности контрольно-счетных органов субъектов Российской</w:t>
      </w:r>
      <w:proofErr w:type="gramEnd"/>
      <w:r>
        <w:rPr>
          <w:lang w:eastAsia="en-US"/>
        </w:rPr>
        <w:t xml:space="preserve"> Федерации и муниципальных образований», Уставом Октябрьского муниципального района, Октябрьская районная Дума</w:t>
      </w:r>
    </w:p>
    <w:p w:rsidR="00C91B77" w:rsidRDefault="00C91B77" w:rsidP="002017A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C91B77" w:rsidRDefault="00C91B77" w:rsidP="002017AA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>
        <w:rPr>
          <w:lang w:eastAsia="en-US"/>
        </w:rPr>
        <w:t>РЕШИЛА:</w:t>
      </w:r>
    </w:p>
    <w:p w:rsidR="00C91B77" w:rsidRDefault="00C91B77" w:rsidP="002017AA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C91B77" w:rsidRDefault="00C91B77" w:rsidP="002017A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1. Внести в Положение</w:t>
      </w:r>
      <w:r w:rsidRPr="00992CF6">
        <w:rPr>
          <w:lang w:eastAsia="en-US"/>
        </w:rPr>
        <w:t xml:space="preserve"> </w:t>
      </w:r>
      <w:r>
        <w:rPr>
          <w:lang w:eastAsia="en-US"/>
        </w:rPr>
        <w:t xml:space="preserve">о Контрольно-счетной палате Октябрьского муниципального района Волгоградской области в новой редакции, утвержденное решением Октябрьской районной Думы от 25.11.2011 № 28-4/167 следующие изменения и дополнения: </w:t>
      </w:r>
    </w:p>
    <w:p w:rsidR="00C91B77" w:rsidRDefault="00C91B77" w:rsidP="002017A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1.1. Часть 2 статьи 6 Положения дополнить пунктом 5 следующего содержания:</w:t>
      </w:r>
    </w:p>
    <w:p w:rsidR="00C91B77" w:rsidRDefault="00C91B77" w:rsidP="002017A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«5) наличия оснований, предусмотренных </w:t>
      </w:r>
      <w:hyperlink r:id="rId6" w:history="1">
        <w:r w:rsidRPr="001A148C">
          <w:rPr>
            <w:lang w:eastAsia="en-US"/>
          </w:rPr>
          <w:t>частью</w:t>
        </w:r>
      </w:hyperlink>
      <w:r w:rsidRPr="001A148C">
        <w:rPr>
          <w:lang w:eastAsia="en-US"/>
        </w:rPr>
        <w:t xml:space="preserve"> </w:t>
      </w:r>
      <w:r>
        <w:rPr>
          <w:lang w:eastAsia="en-US"/>
        </w:rPr>
        <w:t>3настоящей статьи</w:t>
      </w:r>
      <w:proofErr w:type="gramStart"/>
      <w:r>
        <w:rPr>
          <w:lang w:eastAsia="en-US"/>
        </w:rPr>
        <w:t>.»;</w:t>
      </w:r>
    </w:p>
    <w:p w:rsidR="00C91B77" w:rsidRDefault="00C91B77" w:rsidP="002017A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End"/>
      <w:r>
        <w:rPr>
          <w:lang w:eastAsia="en-US"/>
        </w:rPr>
        <w:t>1.2. часть 5 статьи 7 дополнить пунктом 8 следующего содержания:</w:t>
      </w:r>
    </w:p>
    <w:p w:rsidR="00C91B77" w:rsidRDefault="00C91B77" w:rsidP="0048019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480191">
        <w:rPr>
          <w:lang w:eastAsia="en-US"/>
        </w:rPr>
        <w:t xml:space="preserve">«8) несоблюдения ограничений, запретов, неисполнения обязанностей, которые установлены Федеральным </w:t>
      </w:r>
      <w:hyperlink r:id="rId7" w:history="1">
        <w:r w:rsidRPr="00480191">
          <w:rPr>
            <w:lang w:eastAsia="en-US"/>
          </w:rPr>
          <w:t>законом</w:t>
        </w:r>
      </w:hyperlink>
      <w:r w:rsidRPr="00480191">
        <w:rPr>
          <w:lang w:eastAsia="en-US"/>
        </w:rPr>
        <w:t xml:space="preserve"> от 25 декабря 2008 года </w:t>
      </w:r>
      <w:r>
        <w:rPr>
          <w:lang w:eastAsia="en-US"/>
        </w:rPr>
        <w:t>№</w:t>
      </w:r>
      <w:r w:rsidRPr="00480191">
        <w:rPr>
          <w:lang w:eastAsia="en-US"/>
        </w:rPr>
        <w:t xml:space="preserve"> 273-ФЗ </w:t>
      </w:r>
      <w:r>
        <w:rPr>
          <w:lang w:eastAsia="en-US"/>
        </w:rPr>
        <w:t>«О противодействии коррупции»</w:t>
      </w:r>
      <w:r w:rsidRPr="00480191">
        <w:rPr>
          <w:lang w:eastAsia="en-US"/>
        </w:rPr>
        <w:t xml:space="preserve">, Федеральным </w:t>
      </w:r>
      <w:hyperlink r:id="rId8" w:history="1">
        <w:r w:rsidRPr="00480191">
          <w:rPr>
            <w:lang w:eastAsia="en-US"/>
          </w:rPr>
          <w:t>законом</w:t>
        </w:r>
      </w:hyperlink>
      <w:r w:rsidRPr="00480191">
        <w:rPr>
          <w:lang w:eastAsia="en-US"/>
        </w:rPr>
        <w:t xml:space="preserve"> от 3 декабря 2012 года </w:t>
      </w:r>
      <w:r>
        <w:rPr>
          <w:lang w:eastAsia="en-US"/>
        </w:rPr>
        <w:t>№</w:t>
      </w:r>
      <w:r w:rsidRPr="00480191">
        <w:rPr>
          <w:lang w:eastAsia="en-US"/>
        </w:rPr>
        <w:t xml:space="preserve"> 230-ФЗ</w:t>
      </w:r>
      <w:r>
        <w:rPr>
          <w:lang w:eastAsia="en-US"/>
        </w:rPr>
        <w:t xml:space="preserve"> «</w:t>
      </w:r>
      <w:r w:rsidRPr="00480191">
        <w:rPr>
          <w:lang w:eastAsia="en-US"/>
        </w:rPr>
        <w:t>О контроле за соответствием расходов лиц, замещающих государственные д</w:t>
      </w:r>
      <w:r>
        <w:rPr>
          <w:lang w:eastAsia="en-US"/>
        </w:rPr>
        <w:t>олжности, и иных лиц их доходам»</w:t>
      </w:r>
      <w:r w:rsidRPr="00480191">
        <w:rPr>
          <w:lang w:eastAsia="en-US"/>
        </w:rPr>
        <w:t xml:space="preserve">, Федеральным </w:t>
      </w:r>
      <w:hyperlink r:id="rId9" w:history="1">
        <w:r w:rsidRPr="00480191">
          <w:rPr>
            <w:lang w:eastAsia="en-US"/>
          </w:rPr>
          <w:t>законом</w:t>
        </w:r>
      </w:hyperlink>
      <w:r w:rsidRPr="00480191">
        <w:rPr>
          <w:lang w:eastAsia="en-US"/>
        </w:rPr>
        <w:t xml:space="preserve"> от 7 мая 2013 года </w:t>
      </w:r>
      <w:r>
        <w:rPr>
          <w:lang w:eastAsia="en-US"/>
        </w:rPr>
        <w:t>№</w:t>
      </w:r>
      <w:r w:rsidRPr="00480191">
        <w:rPr>
          <w:lang w:eastAsia="en-US"/>
        </w:rPr>
        <w:t xml:space="preserve"> 79-ФЗ </w:t>
      </w:r>
      <w:r>
        <w:rPr>
          <w:lang w:eastAsia="en-US"/>
        </w:rPr>
        <w:t>«</w:t>
      </w:r>
      <w:r w:rsidRPr="00480191">
        <w:rPr>
          <w:lang w:eastAsia="en-US"/>
        </w:rPr>
        <w:t>О запрете отдельным категориям лиц открывать и иметь счета (вклады), хранить</w:t>
      </w:r>
      <w:proofErr w:type="gramEnd"/>
      <w:r w:rsidRPr="00480191">
        <w:rPr>
          <w:lang w:eastAsia="en-US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lang w:eastAsia="en-US"/>
        </w:rPr>
        <w:t>нными финансовыми инструментами</w:t>
      </w:r>
      <w:proofErr w:type="gramStart"/>
      <w:r>
        <w:rPr>
          <w:lang w:eastAsia="en-US"/>
        </w:rPr>
        <w:t>.»;</w:t>
      </w:r>
      <w:proofErr w:type="gramEnd"/>
    </w:p>
    <w:p w:rsidR="00C91B77" w:rsidRDefault="00C91B77" w:rsidP="0048019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1.3. статью 15 дополнить часть 4.1 следующего содержания:</w:t>
      </w:r>
    </w:p>
    <w:p w:rsidR="00C91B77" w:rsidRDefault="00C91B77" w:rsidP="00BD27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 xml:space="preserve">«4.1. </w:t>
      </w:r>
      <w:proofErr w:type="gramStart"/>
      <w:r>
        <w:rPr>
          <w:lang w:eastAsia="en-US"/>
        </w:rPr>
        <w:t xml:space="preserve">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10" w:history="1">
        <w:r w:rsidRPr="00BD2777">
          <w:rPr>
            <w:lang w:eastAsia="en-US"/>
          </w:rPr>
          <w:t>законом</w:t>
        </w:r>
      </w:hyperlink>
      <w:r w:rsidRPr="00BD2777">
        <w:rPr>
          <w:lang w:eastAsia="en-US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BD2777">
          <w:rPr>
            <w:lang w:eastAsia="en-US"/>
          </w:rPr>
          <w:t>законом</w:t>
        </w:r>
      </w:hyperlink>
      <w:r w:rsidRPr="00BD2777">
        <w:rPr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BD2777">
          <w:rPr>
            <w:lang w:eastAsia="en-US"/>
          </w:rPr>
          <w:t>законом</w:t>
        </w:r>
      </w:hyperlink>
      <w:r w:rsidRPr="00BD2777">
        <w:rPr>
          <w:lang w:eastAsia="en-US"/>
        </w:rPr>
        <w:t xml:space="preserve"> от</w:t>
      </w:r>
      <w:r>
        <w:rPr>
          <w:lang w:eastAsia="en-US"/>
        </w:rPr>
        <w:t xml:space="preserve"> 7 мая 2013 года № 79-ФЗ «О запрете отдельным категориям лиц открывать и</w:t>
      </w:r>
      <w:proofErr w:type="gramEnd"/>
      <w:r>
        <w:rPr>
          <w:lang w:eastAsia="en-US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C91B77" w:rsidRDefault="00C91B77" w:rsidP="00BD27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C91B77" w:rsidRDefault="00C91B77" w:rsidP="00BD27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2. Настоящее решение вступает в силу с момента его подписания.</w:t>
      </w:r>
    </w:p>
    <w:p w:rsidR="00C91B77" w:rsidRDefault="00C91B77" w:rsidP="001767D2">
      <w:pPr>
        <w:autoSpaceDE w:val="0"/>
        <w:autoSpaceDN w:val="0"/>
        <w:adjustRightInd w:val="0"/>
        <w:jc w:val="both"/>
        <w:rPr>
          <w:lang w:eastAsia="en-US"/>
        </w:rPr>
      </w:pPr>
    </w:p>
    <w:p w:rsidR="00C91B77" w:rsidRDefault="00C91B77" w:rsidP="001767D2">
      <w:pPr>
        <w:autoSpaceDE w:val="0"/>
        <w:autoSpaceDN w:val="0"/>
        <w:adjustRightInd w:val="0"/>
        <w:jc w:val="both"/>
        <w:rPr>
          <w:lang w:eastAsia="en-US"/>
        </w:rPr>
      </w:pPr>
    </w:p>
    <w:p w:rsidR="00C91B77" w:rsidRPr="00FA3FDA" w:rsidRDefault="00C91B77" w:rsidP="001767D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FA3FD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FA3FDA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C91B77" w:rsidRPr="00FA3FDA" w:rsidRDefault="00C91B77" w:rsidP="001767D2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  <w:r w:rsidRPr="00FA3FDA">
        <w:rPr>
          <w:rFonts w:ascii="Times New Roman" w:hAnsi="Times New Roman" w:cs="Times New Roman"/>
          <w:sz w:val="22"/>
          <w:szCs w:val="22"/>
        </w:rPr>
        <w:t xml:space="preserve">муниципального района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FA3FDA">
        <w:rPr>
          <w:rFonts w:ascii="Times New Roman" w:hAnsi="Times New Roman" w:cs="Times New Roman"/>
          <w:sz w:val="22"/>
          <w:szCs w:val="22"/>
        </w:rPr>
        <w:t xml:space="preserve">                                                   С. Е. Ерков</w:t>
      </w:r>
    </w:p>
    <w:p w:rsidR="00C91B77" w:rsidRDefault="00C91B77" w:rsidP="001767D2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C91B77" w:rsidRPr="00480191" w:rsidRDefault="00C91B77" w:rsidP="0048019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C91B77" w:rsidRDefault="00C91B77" w:rsidP="002017A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  </w:t>
      </w:r>
    </w:p>
    <w:p w:rsidR="00C91B77" w:rsidRDefault="00C91B77" w:rsidP="00D6017E">
      <w:pPr>
        <w:ind w:firstLine="709"/>
        <w:jc w:val="both"/>
      </w:pPr>
    </w:p>
    <w:p w:rsidR="00C91B77" w:rsidRDefault="00C91B77"/>
    <w:p w:rsidR="00C91B77" w:rsidRDefault="00C91B77"/>
    <w:p w:rsidR="00C91B77" w:rsidRDefault="00C91B77"/>
    <w:p w:rsidR="00C91B77" w:rsidRDefault="00C91B77"/>
    <w:sectPr w:rsidR="00C91B77" w:rsidSect="00BD27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17E"/>
    <w:rsid w:val="000D54A9"/>
    <w:rsid w:val="00102CAF"/>
    <w:rsid w:val="001767D2"/>
    <w:rsid w:val="001927DA"/>
    <w:rsid w:val="001A148C"/>
    <w:rsid w:val="002017AA"/>
    <w:rsid w:val="002B2C5C"/>
    <w:rsid w:val="004742E1"/>
    <w:rsid w:val="00480191"/>
    <w:rsid w:val="007C42C6"/>
    <w:rsid w:val="00992CF6"/>
    <w:rsid w:val="009F65DC"/>
    <w:rsid w:val="00BD2777"/>
    <w:rsid w:val="00C91B77"/>
    <w:rsid w:val="00D6017E"/>
    <w:rsid w:val="00DC5D99"/>
    <w:rsid w:val="00E54E3E"/>
    <w:rsid w:val="00F33744"/>
    <w:rsid w:val="00FA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017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1767D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7C42C6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0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330F607F61C5F4D948CEE658004C8BB9EB3BD747BCEB6B0F7C2ABD77C8521017D86763B1607D22577E2E5585cC7A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330F607F61C5F4D948CEE658004C8BB8E332D340BEEB6B0F7C2ABD77C8521017D86763B1607D22577E2E5585cC7AJ" TargetMode="External"/><Relationship Id="rId12" Type="http://schemas.openxmlformats.org/officeDocument/2006/relationships/hyperlink" Target="consultantplus://offline/ref=E2BD30098CA58C067C8680ADC9E8A361F5235C80B942D44B3502C8D6413D1FF67B072D0A2F65864830D607E789q87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3FFE62900C53423F11B2CB2CC8643719B9C4FB6F155F3BCA8FB3266D09392194C034550554AFA62A96A5028A7A677CE4A1593Fz4K" TargetMode="External"/><Relationship Id="rId11" Type="http://schemas.openxmlformats.org/officeDocument/2006/relationships/hyperlink" Target="consultantplus://offline/ref=E2BD30098CA58C067C8680ADC9E8A361F52B5585B943D44B3502C8D6413D1FF67B072D0A2F65864830D607E789q87F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2BD30098CA58C067C8680ADC9E8A361F4235C81BE41D44B3502C8D6413D1FF67B072D0A2F65864830D607E789q87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330F607F61C5F4D948CEE658004C8BB9E332D247BDEB6B0F7C2ABD77C8521017D86763B1607D22577E2E5585cC7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OLDI</cp:lastModifiedBy>
  <cp:revision>6</cp:revision>
  <dcterms:created xsi:type="dcterms:W3CDTF">2019-03-21T07:23:00Z</dcterms:created>
  <dcterms:modified xsi:type="dcterms:W3CDTF">2019-03-28T05:28:00Z</dcterms:modified>
</cp:coreProperties>
</file>