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44" w:rsidRPr="003A6733" w:rsidRDefault="00C85144" w:rsidP="00C8514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59CA20" wp14:editId="03ABF290">
            <wp:extent cx="476250" cy="571500"/>
            <wp:effectExtent l="0" t="0" r="0" b="0"/>
            <wp:docPr id="1" name="Рисунок 1" descr="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  <w:r w:rsidRPr="003A6733">
        <w:rPr>
          <w:b/>
          <w:sz w:val="24"/>
          <w:szCs w:val="24"/>
        </w:rPr>
        <w:t>РОССИЙСКАЯ ФЕДЕРАЦИЯ ВОЛГОГРАДСКАЯ ОБЛАСТЬ</w:t>
      </w: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  <w:r w:rsidRPr="003A6733">
        <w:rPr>
          <w:b/>
          <w:sz w:val="24"/>
          <w:szCs w:val="24"/>
        </w:rPr>
        <w:t>ОКТЯБРЬСКАЯ РАЙОННАЯ ДУМА</w:t>
      </w: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  <w:r w:rsidRPr="003A6733">
        <w:rPr>
          <w:b/>
          <w:sz w:val="24"/>
          <w:szCs w:val="24"/>
        </w:rPr>
        <w:t>ОКТЯБРЬСКОГО МУНИЦИПАЛЬНОГО РАЙОНА</w:t>
      </w:r>
    </w:p>
    <w:p w:rsidR="00C85144" w:rsidRPr="003A6733" w:rsidRDefault="00C85144" w:rsidP="00C85144">
      <w:pPr>
        <w:jc w:val="center"/>
        <w:rPr>
          <w:b/>
          <w:sz w:val="24"/>
          <w:szCs w:val="24"/>
        </w:rPr>
      </w:pPr>
    </w:p>
    <w:p w:rsidR="00C85144" w:rsidRPr="00F251C1" w:rsidRDefault="00C85144" w:rsidP="00C85144">
      <w:pPr>
        <w:pStyle w:val="5"/>
        <w:jc w:val="center"/>
        <w:rPr>
          <w:b/>
          <w:sz w:val="24"/>
          <w:szCs w:val="24"/>
        </w:rPr>
      </w:pPr>
      <w:r w:rsidRPr="003A6733">
        <w:rPr>
          <w:b/>
          <w:sz w:val="24"/>
          <w:szCs w:val="24"/>
        </w:rPr>
        <w:t>РЕШЕНИЕ</w:t>
      </w:r>
    </w:p>
    <w:p w:rsidR="00C85144" w:rsidRPr="00BB1725" w:rsidRDefault="00C85144" w:rsidP="00C85144">
      <w:pPr>
        <w:jc w:val="center"/>
        <w:rPr>
          <w:sz w:val="24"/>
          <w:szCs w:val="24"/>
        </w:rPr>
      </w:pPr>
    </w:p>
    <w:p w:rsidR="00C85144" w:rsidRPr="00BB1725" w:rsidRDefault="00C85144" w:rsidP="00C85144">
      <w:pPr>
        <w:pStyle w:val="3"/>
        <w:rPr>
          <w:rFonts w:ascii="Times New Roman" w:hAnsi="Times New Roman"/>
          <w:sz w:val="24"/>
          <w:szCs w:val="24"/>
        </w:rPr>
      </w:pPr>
      <w:r w:rsidRPr="00BB1725">
        <w:rPr>
          <w:rFonts w:ascii="Times New Roman" w:hAnsi="Times New Roman"/>
          <w:sz w:val="24"/>
          <w:szCs w:val="24"/>
        </w:rPr>
        <w:t xml:space="preserve">от </w:t>
      </w:r>
      <w:r w:rsidR="007E0422">
        <w:rPr>
          <w:rFonts w:ascii="Times New Roman" w:hAnsi="Times New Roman"/>
          <w:sz w:val="24"/>
          <w:szCs w:val="24"/>
        </w:rPr>
        <w:t>«31» 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1725">
        <w:rPr>
          <w:rFonts w:ascii="Times New Roman" w:hAnsi="Times New Roman"/>
          <w:sz w:val="24"/>
          <w:szCs w:val="24"/>
        </w:rPr>
        <w:t>201</w:t>
      </w:r>
      <w:r w:rsidR="00116386">
        <w:rPr>
          <w:rFonts w:ascii="Times New Roman" w:hAnsi="Times New Roman"/>
          <w:sz w:val="24"/>
          <w:szCs w:val="24"/>
        </w:rPr>
        <w:t>9</w:t>
      </w:r>
      <w:r w:rsidRPr="00BB1725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B1725">
        <w:rPr>
          <w:rFonts w:ascii="Times New Roman" w:hAnsi="Times New Roman"/>
          <w:sz w:val="24"/>
          <w:szCs w:val="24"/>
        </w:rPr>
        <w:t xml:space="preserve"> №</w:t>
      </w:r>
      <w:r w:rsidR="007E0422">
        <w:rPr>
          <w:rFonts w:ascii="Times New Roman" w:hAnsi="Times New Roman"/>
          <w:sz w:val="24"/>
          <w:szCs w:val="24"/>
        </w:rPr>
        <w:t xml:space="preserve"> 51-5/333</w:t>
      </w:r>
    </w:p>
    <w:p w:rsidR="009559D6" w:rsidRDefault="009559D6">
      <w:pPr>
        <w:pStyle w:val="ConsPlusTitle"/>
        <w:jc w:val="center"/>
      </w:pPr>
    </w:p>
    <w:p w:rsidR="009559D6" w:rsidRPr="00C85144" w:rsidRDefault="009559D6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порядке</w:t>
      </w: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85144">
        <w:rPr>
          <w:rFonts w:ascii="Times New Roman" w:hAnsi="Times New Roman" w:cs="Times New Roman"/>
          <w:b w:val="0"/>
          <w:sz w:val="24"/>
          <w:szCs w:val="24"/>
        </w:rPr>
        <w:t>расходах</w:t>
      </w:r>
    </w:p>
    <w:p w:rsidR="009559D6" w:rsidRPr="00C85144" w:rsidRDefault="00C85144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представляемых</w:t>
      </w:r>
    </w:p>
    <w:p w:rsidR="005E22B1" w:rsidRDefault="005E22B1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главой Октябрьского муниципального района Волгоградской области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5E22B1" w:rsidRDefault="005E22B1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официальном сайте Октябрьской районной Думы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информационно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>-</w:t>
      </w:r>
    </w:p>
    <w:p w:rsidR="005E22B1" w:rsidRDefault="005E22B1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телекоммуникационной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сети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«Интернет» и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или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представления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559D6" w:rsidRPr="005E22B1" w:rsidRDefault="005E22B1" w:rsidP="00C8514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средствами массовой</w:t>
      </w:r>
      <w:r w:rsidR="009559D6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информации</w:t>
      </w:r>
    </w:p>
    <w:p w:rsidR="009559D6" w:rsidRDefault="009559D6" w:rsidP="00C85144">
      <w:pPr>
        <w:pStyle w:val="ConsPlusNormal"/>
      </w:pPr>
    </w:p>
    <w:p w:rsidR="00F33724" w:rsidRDefault="000B7DF4" w:rsidP="00F337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3724">
        <w:rPr>
          <w:sz w:val="24"/>
          <w:szCs w:val="24"/>
        </w:rPr>
        <w:t>В соответствии с</w:t>
      </w:r>
      <w:r w:rsidR="009559D6" w:rsidRPr="00F33724">
        <w:rPr>
          <w:sz w:val="24"/>
          <w:szCs w:val="24"/>
        </w:rPr>
        <w:t xml:space="preserve"> Федеральн</w:t>
      </w:r>
      <w:r w:rsidRPr="00F33724">
        <w:rPr>
          <w:sz w:val="24"/>
          <w:szCs w:val="24"/>
        </w:rPr>
        <w:t>ым</w:t>
      </w:r>
      <w:r w:rsidR="009559D6" w:rsidRPr="00F33724">
        <w:rPr>
          <w:sz w:val="24"/>
          <w:szCs w:val="24"/>
        </w:rPr>
        <w:t xml:space="preserve"> закон</w:t>
      </w:r>
      <w:r w:rsidRPr="00F33724">
        <w:rPr>
          <w:sz w:val="24"/>
          <w:szCs w:val="24"/>
        </w:rPr>
        <w:t>ом</w:t>
      </w:r>
      <w:r w:rsidR="009559D6" w:rsidRPr="00F33724">
        <w:rPr>
          <w:sz w:val="24"/>
          <w:szCs w:val="24"/>
        </w:rPr>
        <w:t xml:space="preserve"> от 6 октября 2003 года N 131-ФЗ </w:t>
      </w:r>
      <w:r w:rsidRPr="00F33724">
        <w:rPr>
          <w:sz w:val="24"/>
          <w:szCs w:val="24"/>
        </w:rPr>
        <w:t>«</w:t>
      </w:r>
      <w:r w:rsidR="009559D6" w:rsidRPr="00F3372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33724">
        <w:rPr>
          <w:sz w:val="24"/>
          <w:szCs w:val="24"/>
        </w:rPr>
        <w:t xml:space="preserve">», </w:t>
      </w:r>
      <w:r w:rsidRPr="00F33724"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6" w:history="1">
        <w:r w:rsidRPr="00F33724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33724">
        <w:rPr>
          <w:rFonts w:eastAsiaTheme="minorHAnsi"/>
          <w:sz w:val="24"/>
          <w:szCs w:val="24"/>
          <w:lang w:eastAsia="en-US"/>
        </w:rPr>
        <w:t xml:space="preserve"> от 25.12.2008 N 273-ФЗ «О противодействии коррупции»</w:t>
      </w:r>
      <w:r w:rsidRPr="00F33724">
        <w:rPr>
          <w:sz w:val="24"/>
          <w:szCs w:val="24"/>
        </w:rPr>
        <w:t xml:space="preserve"> </w:t>
      </w:r>
      <w:r w:rsidR="009559D6" w:rsidRPr="00F33724">
        <w:rPr>
          <w:sz w:val="24"/>
          <w:szCs w:val="24"/>
        </w:rPr>
        <w:t xml:space="preserve">и </w:t>
      </w:r>
      <w:hyperlink r:id="rId7" w:history="1">
        <w:r w:rsidR="009559D6" w:rsidRPr="00F33724">
          <w:rPr>
            <w:sz w:val="24"/>
            <w:szCs w:val="24"/>
          </w:rPr>
          <w:t>Законом</w:t>
        </w:r>
      </w:hyperlink>
      <w:r w:rsidR="009559D6" w:rsidRPr="00F33724">
        <w:rPr>
          <w:sz w:val="24"/>
          <w:szCs w:val="24"/>
        </w:rPr>
        <w:t xml:space="preserve"> Волгоградской области от 28 июня 2017 года N 55-ОД </w:t>
      </w:r>
      <w:r w:rsidRPr="00F33724">
        <w:rPr>
          <w:sz w:val="24"/>
          <w:szCs w:val="24"/>
        </w:rPr>
        <w:t>«</w:t>
      </w:r>
      <w:r w:rsidR="009559D6" w:rsidRPr="00F33724">
        <w:rPr>
          <w:sz w:val="24"/>
          <w:szCs w:val="24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отдельных муниципальных</w:t>
      </w:r>
      <w:proofErr w:type="gramEnd"/>
      <w:r w:rsidR="009559D6" w:rsidRPr="00F33724">
        <w:rPr>
          <w:sz w:val="24"/>
          <w:szCs w:val="24"/>
        </w:rPr>
        <w:t xml:space="preserve"> должностей, должности главы местной администрации по контракту, и лицами, замещающими такие должности, и порядке проверки достове</w:t>
      </w:r>
      <w:r w:rsidRPr="00F33724">
        <w:rPr>
          <w:sz w:val="24"/>
          <w:szCs w:val="24"/>
        </w:rPr>
        <w:t>рности и полноты таких сведений»</w:t>
      </w:r>
      <w:r w:rsidR="00F33724">
        <w:rPr>
          <w:sz w:val="24"/>
          <w:szCs w:val="24"/>
        </w:rPr>
        <w:t xml:space="preserve">, руководствуясь </w:t>
      </w:r>
      <w:hyperlink r:id="rId8" w:history="1">
        <w:r w:rsidR="009559D6" w:rsidRPr="00F33724">
          <w:rPr>
            <w:sz w:val="24"/>
            <w:szCs w:val="24"/>
          </w:rPr>
          <w:t>Уставом</w:t>
        </w:r>
      </w:hyperlink>
      <w:r w:rsidR="009559D6" w:rsidRPr="00F33724">
        <w:rPr>
          <w:sz w:val="24"/>
          <w:szCs w:val="24"/>
        </w:rPr>
        <w:t xml:space="preserve"> </w:t>
      </w:r>
      <w:r w:rsidRPr="00F33724">
        <w:rPr>
          <w:sz w:val="24"/>
          <w:szCs w:val="24"/>
        </w:rPr>
        <w:t>Октябрьского</w:t>
      </w:r>
      <w:r w:rsidR="009559D6" w:rsidRPr="00F33724">
        <w:rPr>
          <w:sz w:val="24"/>
          <w:szCs w:val="24"/>
        </w:rPr>
        <w:t xml:space="preserve"> муниципального района</w:t>
      </w:r>
      <w:r w:rsidR="00F33724">
        <w:rPr>
          <w:sz w:val="24"/>
          <w:szCs w:val="24"/>
        </w:rPr>
        <w:t>,</w:t>
      </w:r>
      <w:r w:rsidR="009559D6" w:rsidRPr="00F33724">
        <w:rPr>
          <w:sz w:val="24"/>
          <w:szCs w:val="24"/>
        </w:rPr>
        <w:t xml:space="preserve"> </w:t>
      </w:r>
      <w:r w:rsidR="00F33724">
        <w:rPr>
          <w:sz w:val="24"/>
          <w:szCs w:val="24"/>
        </w:rPr>
        <w:t xml:space="preserve">Октябрьская </w:t>
      </w:r>
      <w:r w:rsidR="009559D6" w:rsidRPr="00F33724">
        <w:rPr>
          <w:sz w:val="24"/>
          <w:szCs w:val="24"/>
        </w:rPr>
        <w:t xml:space="preserve">районная Дума </w:t>
      </w:r>
    </w:p>
    <w:p w:rsidR="009559D6" w:rsidRDefault="00F33724" w:rsidP="00F3372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="009559D6" w:rsidRPr="00F33724">
        <w:rPr>
          <w:sz w:val="24"/>
          <w:szCs w:val="24"/>
        </w:rPr>
        <w:t>:</w:t>
      </w:r>
    </w:p>
    <w:p w:rsidR="00AE5380" w:rsidRPr="00F33724" w:rsidRDefault="00AE5380" w:rsidP="00F3372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AE5380" w:rsidRDefault="009559D6" w:rsidP="00AE53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E5380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hyperlink w:anchor="P38" w:history="1">
        <w:r w:rsidRPr="00AE5380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AE5380">
        <w:rPr>
          <w:rFonts w:ascii="Times New Roman" w:hAnsi="Times New Roman" w:cs="Times New Roman"/>
          <w:b w:val="0"/>
          <w:sz w:val="24"/>
          <w:szCs w:val="24"/>
        </w:rPr>
        <w:t xml:space="preserve"> размещения сведений о доходах, расходах и обязательствах имущественного характера, представляемых </w:t>
      </w:r>
      <w:r w:rsidR="00AE5380" w:rsidRPr="00AE5380">
        <w:rPr>
          <w:rFonts w:ascii="Times New Roman" w:hAnsi="Times New Roman" w:cs="Times New Roman"/>
          <w:b w:val="0"/>
          <w:sz w:val="24"/>
          <w:szCs w:val="24"/>
        </w:rPr>
        <w:t xml:space="preserve">главой Октябрьского муниципального района Волгоградской области, на официальном сайте Октябрьской районной Думы </w:t>
      </w:r>
      <w:r w:rsidRPr="00AE5380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информационно-телекоммуникационной сети </w:t>
      </w:r>
      <w:r w:rsidR="00AE538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E5380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AE538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E5380">
        <w:rPr>
          <w:rFonts w:ascii="Times New Roman" w:hAnsi="Times New Roman" w:cs="Times New Roman"/>
          <w:b w:val="0"/>
          <w:sz w:val="24"/>
          <w:szCs w:val="24"/>
        </w:rPr>
        <w:t xml:space="preserve"> и (или) представления для опубликования средствами массовой информации согласно приложению.</w:t>
      </w:r>
    </w:p>
    <w:p w:rsidR="00AE5380" w:rsidRPr="00E77ACF" w:rsidRDefault="009559D6" w:rsidP="00AE5380">
      <w:pPr>
        <w:pStyle w:val="Con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8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5380" w:rsidRPr="00E77AC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подписания и подлежит официальному </w:t>
      </w:r>
      <w:r w:rsidR="00AE5380">
        <w:rPr>
          <w:rFonts w:ascii="Times New Roman" w:hAnsi="Times New Roman" w:cs="Times New Roman"/>
          <w:sz w:val="24"/>
          <w:szCs w:val="24"/>
        </w:rPr>
        <w:t>опубликованию</w:t>
      </w:r>
      <w:r w:rsidR="00AE5380" w:rsidRPr="00E77ACF">
        <w:rPr>
          <w:rFonts w:ascii="Times New Roman" w:hAnsi="Times New Roman" w:cs="Times New Roman"/>
          <w:sz w:val="24"/>
          <w:szCs w:val="24"/>
        </w:rPr>
        <w:t>.</w:t>
      </w:r>
    </w:p>
    <w:p w:rsidR="008B2FCF" w:rsidRDefault="008B2FCF" w:rsidP="00AE5380">
      <w:pPr>
        <w:pStyle w:val="ConsPlusTitle"/>
        <w:ind w:firstLine="709"/>
        <w:jc w:val="both"/>
      </w:pPr>
    </w:p>
    <w:p w:rsidR="008B2FCF" w:rsidRDefault="008B2FCF" w:rsidP="00AE5380">
      <w:pPr>
        <w:pStyle w:val="ConsPlusTitle"/>
        <w:ind w:firstLine="709"/>
        <w:jc w:val="both"/>
      </w:pPr>
    </w:p>
    <w:p w:rsidR="008B2FCF" w:rsidRDefault="008B2FCF" w:rsidP="00AE5380">
      <w:pPr>
        <w:pStyle w:val="ConsPlusTitle"/>
        <w:ind w:firstLine="709"/>
        <w:jc w:val="both"/>
      </w:pPr>
    </w:p>
    <w:p w:rsidR="008B2FCF" w:rsidRPr="008B2FCF" w:rsidRDefault="008B2FCF" w:rsidP="008B2FC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8B2F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8B2FC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8B2FCF" w:rsidRPr="008B2FCF" w:rsidRDefault="008B2FCF" w:rsidP="008B2FC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8B2FCF">
        <w:rPr>
          <w:rFonts w:ascii="Times New Roman" w:hAnsi="Times New Roman" w:cs="Times New Roman"/>
          <w:sz w:val="22"/>
          <w:szCs w:val="22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8B2F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B2FCF">
        <w:rPr>
          <w:rFonts w:ascii="Times New Roman" w:hAnsi="Times New Roman" w:cs="Times New Roman"/>
          <w:sz w:val="22"/>
          <w:szCs w:val="22"/>
        </w:rPr>
        <w:t xml:space="preserve">                                  С. Е. Ерков</w:t>
      </w:r>
    </w:p>
    <w:p w:rsidR="009559D6" w:rsidRPr="008B2FCF" w:rsidRDefault="009559D6">
      <w:pPr>
        <w:pStyle w:val="ConsPlusNormal"/>
        <w:jc w:val="both"/>
      </w:pPr>
    </w:p>
    <w:p w:rsidR="009559D6" w:rsidRDefault="009559D6">
      <w:pPr>
        <w:pStyle w:val="ConsPlusNormal"/>
        <w:jc w:val="both"/>
      </w:pPr>
    </w:p>
    <w:p w:rsidR="009559D6" w:rsidRDefault="009559D6">
      <w:pPr>
        <w:pStyle w:val="ConsPlusNormal"/>
        <w:jc w:val="both"/>
      </w:pPr>
    </w:p>
    <w:p w:rsidR="00C85144" w:rsidRDefault="00C85144">
      <w:pPr>
        <w:pStyle w:val="ConsPlusNormal"/>
        <w:jc w:val="both"/>
      </w:pPr>
    </w:p>
    <w:p w:rsidR="008B2FCF" w:rsidRDefault="008B2FCF">
      <w:pPr>
        <w:pStyle w:val="ConsPlusNormal"/>
        <w:jc w:val="both"/>
      </w:pPr>
    </w:p>
    <w:p w:rsidR="008B2FCF" w:rsidRDefault="008B2FCF">
      <w:pPr>
        <w:pStyle w:val="ConsPlusNormal"/>
        <w:jc w:val="both"/>
      </w:pPr>
    </w:p>
    <w:p w:rsidR="008B2FCF" w:rsidRDefault="008B2FCF">
      <w:pPr>
        <w:pStyle w:val="ConsPlusNormal"/>
        <w:jc w:val="both"/>
      </w:pPr>
    </w:p>
    <w:p w:rsidR="008B2FCF" w:rsidRDefault="008B2FCF">
      <w:pPr>
        <w:pStyle w:val="ConsPlusNormal"/>
        <w:jc w:val="both"/>
      </w:pPr>
    </w:p>
    <w:p w:rsidR="007A6DDD" w:rsidRDefault="007A6DDD">
      <w:pPr>
        <w:pStyle w:val="ConsPlusNormal"/>
        <w:jc w:val="both"/>
      </w:pPr>
    </w:p>
    <w:p w:rsidR="007E68D8" w:rsidRPr="007A6DDD" w:rsidRDefault="009559D6" w:rsidP="007E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68D8" w:rsidRPr="007A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D6" w:rsidRPr="007A6DDD" w:rsidRDefault="009559D6" w:rsidP="007E68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к решению</w:t>
      </w:r>
      <w:r w:rsidR="007E68D8" w:rsidRPr="007A6DDD">
        <w:rPr>
          <w:rFonts w:ascii="Times New Roman" w:hAnsi="Times New Roman" w:cs="Times New Roman"/>
          <w:sz w:val="24"/>
          <w:szCs w:val="24"/>
        </w:rPr>
        <w:t xml:space="preserve"> Октябрьской</w:t>
      </w:r>
      <w:r w:rsidRPr="007A6DDD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9559D6" w:rsidRPr="007A6DDD" w:rsidRDefault="009559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от </w:t>
      </w:r>
      <w:r w:rsidR="007E0422">
        <w:rPr>
          <w:rFonts w:ascii="Times New Roman" w:hAnsi="Times New Roman" w:cs="Times New Roman"/>
          <w:sz w:val="24"/>
          <w:szCs w:val="24"/>
        </w:rPr>
        <w:t>«31» января 2019</w:t>
      </w:r>
      <w:bookmarkStart w:id="0" w:name="_GoBack"/>
      <w:bookmarkEnd w:id="0"/>
      <w:r w:rsidR="007E68D8" w:rsidRPr="007A6DDD">
        <w:rPr>
          <w:rFonts w:ascii="Times New Roman" w:hAnsi="Times New Roman" w:cs="Times New Roman"/>
          <w:sz w:val="24"/>
          <w:szCs w:val="24"/>
        </w:rPr>
        <w:t xml:space="preserve"> г. </w:t>
      </w:r>
      <w:r w:rsidRPr="007A6DDD">
        <w:rPr>
          <w:rFonts w:ascii="Times New Roman" w:hAnsi="Times New Roman" w:cs="Times New Roman"/>
          <w:sz w:val="24"/>
          <w:szCs w:val="24"/>
        </w:rPr>
        <w:t xml:space="preserve"> N </w:t>
      </w:r>
      <w:r w:rsidR="007E0422">
        <w:rPr>
          <w:rFonts w:ascii="Times New Roman" w:hAnsi="Times New Roman" w:cs="Times New Roman"/>
          <w:sz w:val="24"/>
          <w:szCs w:val="24"/>
        </w:rPr>
        <w:t>51-5/333</w:t>
      </w:r>
    </w:p>
    <w:p w:rsidR="009559D6" w:rsidRPr="007A6DDD" w:rsidRDefault="009559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9D6" w:rsidRPr="007A6DDD" w:rsidRDefault="009559D6" w:rsidP="00315D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7A6DDD">
        <w:rPr>
          <w:rFonts w:ascii="Times New Roman" w:hAnsi="Times New Roman" w:cs="Times New Roman"/>
          <w:sz w:val="24"/>
          <w:szCs w:val="24"/>
        </w:rPr>
        <w:t>ПОРЯДОК</w:t>
      </w:r>
    </w:p>
    <w:p w:rsidR="009559D6" w:rsidRPr="007A6DDD" w:rsidRDefault="007E68D8" w:rsidP="00315D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DD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 и обязательствах имущественного характера, представляемых главой Октябрьского муниципального района Волгоградской области, на официальном сайте Октябрьской районной Думы в информационно-телекоммуникационной сети «Интернет» и (или) представления для опубликования средствами массовой информации</w:t>
      </w:r>
    </w:p>
    <w:p w:rsidR="007E68D8" w:rsidRPr="007A6DDD" w:rsidRDefault="007E68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9D6" w:rsidRPr="007A6DDD" w:rsidRDefault="009559D6" w:rsidP="0084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A6DDD">
        <w:rPr>
          <w:rFonts w:ascii="Times New Roman" w:hAnsi="Times New Roman" w:cs="Times New Roman"/>
          <w:sz w:val="24"/>
          <w:szCs w:val="24"/>
        </w:rPr>
        <w:t>Настоящим Порядком устанавлива</w:t>
      </w:r>
      <w:r w:rsidR="0084781F" w:rsidRPr="007A6DDD">
        <w:rPr>
          <w:rFonts w:ascii="Times New Roman" w:hAnsi="Times New Roman" w:cs="Times New Roman"/>
          <w:sz w:val="24"/>
          <w:szCs w:val="24"/>
        </w:rPr>
        <w:t>е</w:t>
      </w:r>
      <w:r w:rsidRPr="007A6DDD">
        <w:rPr>
          <w:rFonts w:ascii="Times New Roman" w:hAnsi="Times New Roman" w:cs="Times New Roman"/>
          <w:sz w:val="24"/>
          <w:szCs w:val="24"/>
        </w:rPr>
        <w:t>тся обязанност</w:t>
      </w:r>
      <w:r w:rsidR="0084781F" w:rsidRPr="007A6DDD">
        <w:rPr>
          <w:rFonts w:ascii="Times New Roman" w:hAnsi="Times New Roman" w:cs="Times New Roman"/>
          <w:sz w:val="24"/>
          <w:szCs w:val="24"/>
        </w:rPr>
        <w:t>ь</w:t>
      </w:r>
      <w:r w:rsidRPr="007A6DDD">
        <w:rPr>
          <w:rFonts w:ascii="Times New Roman" w:hAnsi="Times New Roman" w:cs="Times New Roman"/>
          <w:sz w:val="24"/>
          <w:szCs w:val="24"/>
        </w:rPr>
        <w:t xml:space="preserve"> </w:t>
      </w:r>
      <w:r w:rsidR="00AE0C13" w:rsidRPr="007A6DDD">
        <w:rPr>
          <w:rFonts w:ascii="Times New Roman" w:hAnsi="Times New Roman" w:cs="Times New Roman"/>
          <w:sz w:val="24"/>
          <w:szCs w:val="24"/>
        </w:rPr>
        <w:t>Октябрьской</w:t>
      </w:r>
      <w:r w:rsidRPr="007A6DDD">
        <w:rPr>
          <w:rFonts w:ascii="Times New Roman" w:hAnsi="Times New Roman" w:cs="Times New Roman"/>
          <w:sz w:val="24"/>
          <w:szCs w:val="24"/>
        </w:rPr>
        <w:t xml:space="preserve"> районной Думы Волгоградской области </w:t>
      </w:r>
      <w:r w:rsidR="0084781F" w:rsidRPr="007A6DDD">
        <w:rPr>
          <w:rFonts w:ascii="Times New Roman" w:hAnsi="Times New Roman" w:cs="Times New Roman"/>
          <w:sz w:val="24"/>
          <w:szCs w:val="24"/>
        </w:rPr>
        <w:t xml:space="preserve">(далее – районная Дума) </w:t>
      </w:r>
      <w:r w:rsidRPr="007A6DDD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характера, представляемых </w:t>
      </w:r>
      <w:r w:rsidR="0084781F" w:rsidRPr="007A6DDD">
        <w:rPr>
          <w:rFonts w:ascii="Times New Roman" w:hAnsi="Times New Roman" w:cs="Times New Roman"/>
          <w:sz w:val="24"/>
          <w:szCs w:val="24"/>
        </w:rPr>
        <w:t>главой Октябрьского муниципального района Волгоградской области (далее – глава района)</w:t>
      </w:r>
      <w:r w:rsidRPr="007A6DD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AE0C13" w:rsidRPr="007A6DDD">
        <w:rPr>
          <w:rFonts w:ascii="Times New Roman" w:hAnsi="Times New Roman" w:cs="Times New Roman"/>
          <w:sz w:val="24"/>
          <w:szCs w:val="24"/>
        </w:rPr>
        <w:t>районной Думы</w:t>
      </w:r>
      <w:r w:rsidRPr="007A6DD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AE0C13" w:rsidRPr="007A6DDD">
        <w:rPr>
          <w:rFonts w:ascii="Times New Roman" w:hAnsi="Times New Roman" w:cs="Times New Roman"/>
          <w:sz w:val="24"/>
          <w:szCs w:val="24"/>
        </w:rPr>
        <w:t>«</w:t>
      </w:r>
      <w:r w:rsidRPr="007A6DDD">
        <w:rPr>
          <w:rFonts w:ascii="Times New Roman" w:hAnsi="Times New Roman" w:cs="Times New Roman"/>
          <w:sz w:val="24"/>
          <w:szCs w:val="24"/>
        </w:rPr>
        <w:t>Интернет</w:t>
      </w:r>
      <w:r w:rsidR="00AE0C13" w:rsidRPr="007A6DDD">
        <w:rPr>
          <w:rFonts w:ascii="Times New Roman" w:hAnsi="Times New Roman" w:cs="Times New Roman"/>
          <w:sz w:val="24"/>
          <w:szCs w:val="24"/>
        </w:rPr>
        <w:t>»</w:t>
      </w:r>
      <w:r w:rsidRPr="007A6DDD">
        <w:rPr>
          <w:rFonts w:ascii="Times New Roman" w:hAnsi="Times New Roman" w:cs="Times New Roman"/>
          <w:sz w:val="24"/>
          <w:szCs w:val="24"/>
        </w:rPr>
        <w:t xml:space="preserve"> (далее - официальный сайт) и (или) представлению для опубликования в средствах массовой информации в связи с их запросами</w:t>
      </w:r>
      <w:proofErr w:type="gramEnd"/>
      <w:r w:rsidRPr="007A6DDD">
        <w:rPr>
          <w:rFonts w:ascii="Times New Roman" w:hAnsi="Times New Roman" w:cs="Times New Roman"/>
          <w:sz w:val="24"/>
          <w:szCs w:val="24"/>
        </w:rPr>
        <w:t>, если федеральными законами, законами Волгоградской области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9559D6" w:rsidRPr="007A6DDD" w:rsidRDefault="009559D6" w:rsidP="0084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7A6DDD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559D6" w:rsidRPr="007A6DDD" w:rsidRDefault="009559D6" w:rsidP="008478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84781F" w:rsidRPr="007A6DDD">
        <w:rPr>
          <w:rFonts w:ascii="Times New Roman" w:hAnsi="Times New Roman" w:cs="Times New Roman"/>
          <w:sz w:val="24"/>
          <w:szCs w:val="24"/>
        </w:rPr>
        <w:t>главе района</w:t>
      </w:r>
      <w:r w:rsidRPr="007A6DDD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84781F" w:rsidRPr="007A6DDD">
        <w:rPr>
          <w:rFonts w:ascii="Times New Roman" w:hAnsi="Times New Roman" w:cs="Times New Roman"/>
          <w:sz w:val="24"/>
          <w:szCs w:val="24"/>
        </w:rPr>
        <w:t>главе района</w:t>
      </w:r>
      <w:r w:rsidRPr="007A6DDD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84781F" w:rsidRPr="007A6DDD">
        <w:rPr>
          <w:rFonts w:ascii="Times New Roman" w:hAnsi="Times New Roman" w:cs="Times New Roman"/>
          <w:sz w:val="24"/>
          <w:szCs w:val="24"/>
        </w:rPr>
        <w:t>глав</w:t>
      </w:r>
      <w:r w:rsidR="003C51E9" w:rsidRPr="007A6DDD">
        <w:rPr>
          <w:rFonts w:ascii="Times New Roman" w:hAnsi="Times New Roman" w:cs="Times New Roman"/>
          <w:sz w:val="24"/>
          <w:szCs w:val="24"/>
        </w:rPr>
        <w:t>ы</w:t>
      </w:r>
      <w:r w:rsidR="0084781F" w:rsidRPr="007A6D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A6DDD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84781F" w:rsidRPr="007A6DDD">
        <w:rPr>
          <w:rFonts w:ascii="Times New Roman" w:hAnsi="Times New Roman" w:cs="Times New Roman"/>
          <w:sz w:val="24"/>
          <w:szCs w:val="24"/>
        </w:rPr>
        <w:t>главы района</w:t>
      </w:r>
      <w:r w:rsidRPr="007A6DDD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отчетному периоду.</w:t>
      </w:r>
      <w:proofErr w:type="gramEnd"/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</w:t>
      </w:r>
      <w:r w:rsidR="003C51E9" w:rsidRPr="007A6DDD">
        <w:rPr>
          <w:rFonts w:ascii="Times New Roman" w:hAnsi="Times New Roman" w:cs="Times New Roman"/>
          <w:sz w:val="24"/>
          <w:szCs w:val="24"/>
        </w:rPr>
        <w:t>главы района</w:t>
      </w:r>
      <w:r w:rsidRPr="007A6DDD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3C51E9" w:rsidRPr="007A6DDD">
        <w:rPr>
          <w:rFonts w:ascii="Times New Roman" w:hAnsi="Times New Roman" w:cs="Times New Roman"/>
          <w:sz w:val="24"/>
          <w:szCs w:val="24"/>
        </w:rPr>
        <w:t>главы района</w:t>
      </w:r>
      <w:r w:rsidRPr="007A6DDD">
        <w:rPr>
          <w:rFonts w:ascii="Times New Roman" w:hAnsi="Times New Roman" w:cs="Times New Roman"/>
          <w:sz w:val="24"/>
          <w:szCs w:val="24"/>
        </w:rPr>
        <w:t>;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3C51E9" w:rsidRPr="007A6DDD">
        <w:rPr>
          <w:rFonts w:ascii="Times New Roman" w:hAnsi="Times New Roman" w:cs="Times New Roman"/>
          <w:sz w:val="24"/>
          <w:szCs w:val="24"/>
        </w:rPr>
        <w:t>главе района</w:t>
      </w:r>
      <w:r w:rsidRPr="007A6DDD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  <w:r w:rsidR="003C51E9" w:rsidRPr="007A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559D6" w:rsidRPr="007A6DDD" w:rsidRDefault="009559D6" w:rsidP="003C51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исполнения </w:t>
      </w:r>
      <w:r w:rsidR="003C51E9" w:rsidRPr="007A6DDD">
        <w:rPr>
          <w:rFonts w:ascii="Times New Roman" w:hAnsi="Times New Roman" w:cs="Times New Roman"/>
          <w:sz w:val="24"/>
          <w:szCs w:val="24"/>
        </w:rPr>
        <w:t>главой района</w:t>
      </w:r>
      <w:r w:rsidRPr="007A6DDD">
        <w:rPr>
          <w:rFonts w:ascii="Times New Roman" w:hAnsi="Times New Roman" w:cs="Times New Roman"/>
          <w:sz w:val="24"/>
          <w:szCs w:val="24"/>
        </w:rPr>
        <w:t xml:space="preserve">, своих полномочий находятся на официальном сайте и ежегодно обновляются в течение 14 </w:t>
      </w:r>
      <w:r w:rsidRPr="007A6DDD">
        <w:rPr>
          <w:rFonts w:ascii="Times New Roman" w:hAnsi="Times New Roman" w:cs="Times New Roman"/>
          <w:sz w:val="24"/>
          <w:szCs w:val="24"/>
        </w:rPr>
        <w:lastRenderedPageBreak/>
        <w:t>рабочих дней со дня истечения срока, установленного для их подачи.</w:t>
      </w:r>
      <w:r w:rsidR="003C51E9" w:rsidRPr="007A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9D6" w:rsidRPr="007A6DDD" w:rsidRDefault="009559D6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5. Размещение на сайте </w:t>
      </w:r>
      <w:hyperlink w:anchor="P90" w:history="1">
        <w:r w:rsidRPr="007A6DDD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начальником </w:t>
      </w:r>
      <w:r w:rsidR="008E08B8" w:rsidRPr="007A6DDD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6DDD">
        <w:rPr>
          <w:rFonts w:ascii="Times New Roman" w:hAnsi="Times New Roman" w:cs="Times New Roman"/>
          <w:sz w:val="24"/>
          <w:szCs w:val="24"/>
        </w:rPr>
        <w:t xml:space="preserve">организационного </w:t>
      </w:r>
      <w:r w:rsidR="008E08B8" w:rsidRPr="007A6DDD">
        <w:rPr>
          <w:rFonts w:ascii="Times New Roman" w:hAnsi="Times New Roman" w:cs="Times New Roman"/>
          <w:sz w:val="24"/>
          <w:szCs w:val="24"/>
        </w:rPr>
        <w:t xml:space="preserve">и правового обеспечения </w:t>
      </w:r>
      <w:r w:rsidRPr="007A6DDD">
        <w:rPr>
          <w:rFonts w:ascii="Times New Roman" w:hAnsi="Times New Roman" w:cs="Times New Roman"/>
          <w:sz w:val="24"/>
          <w:szCs w:val="24"/>
        </w:rPr>
        <w:t>районной Думы по фор</w:t>
      </w:r>
      <w:r w:rsidR="008E08B8" w:rsidRPr="007A6DDD">
        <w:rPr>
          <w:rFonts w:ascii="Times New Roman" w:hAnsi="Times New Roman" w:cs="Times New Roman"/>
          <w:sz w:val="24"/>
          <w:szCs w:val="24"/>
        </w:rPr>
        <w:t>ме в соответствии с приложением</w:t>
      </w:r>
      <w:r w:rsidRPr="007A6DDD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559D6" w:rsidRPr="007A6DDD" w:rsidRDefault="009559D6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6. Начальник </w:t>
      </w:r>
      <w:r w:rsidR="008E08B8" w:rsidRPr="007A6DDD">
        <w:rPr>
          <w:rFonts w:ascii="Times New Roman" w:hAnsi="Times New Roman" w:cs="Times New Roman"/>
          <w:sz w:val="24"/>
          <w:szCs w:val="24"/>
        </w:rPr>
        <w:t>отдела организационного и правового обеспечения районной Думы</w:t>
      </w:r>
      <w:r w:rsidRPr="007A6DDD">
        <w:rPr>
          <w:rFonts w:ascii="Times New Roman" w:hAnsi="Times New Roman" w:cs="Times New Roman"/>
          <w:sz w:val="24"/>
          <w:szCs w:val="24"/>
        </w:rPr>
        <w:t>:</w:t>
      </w:r>
    </w:p>
    <w:p w:rsidR="009559D6" w:rsidRPr="007A6DDD" w:rsidRDefault="009559D6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="008E08B8" w:rsidRPr="007A6DDD">
        <w:rPr>
          <w:rFonts w:ascii="Times New Roman" w:hAnsi="Times New Roman" w:cs="Times New Roman"/>
          <w:sz w:val="24"/>
          <w:szCs w:val="24"/>
        </w:rPr>
        <w:t>главе района</w:t>
      </w:r>
      <w:r w:rsidRPr="007A6DDD">
        <w:rPr>
          <w:rFonts w:ascii="Times New Roman" w:hAnsi="Times New Roman" w:cs="Times New Roman"/>
          <w:sz w:val="24"/>
          <w:szCs w:val="24"/>
        </w:rPr>
        <w:t>;</w:t>
      </w:r>
    </w:p>
    <w:p w:rsidR="009559D6" w:rsidRPr="007A6DDD" w:rsidRDefault="009559D6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48" w:history="1">
        <w:r w:rsidRPr="007A6DD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7A6DD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559D6" w:rsidRPr="007A6DDD" w:rsidRDefault="009559D6" w:rsidP="008E0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D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A6DD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E08B8" w:rsidRPr="007A6DDD">
        <w:rPr>
          <w:rFonts w:ascii="Times New Roman" w:hAnsi="Times New Roman" w:cs="Times New Roman"/>
          <w:sz w:val="24"/>
          <w:szCs w:val="24"/>
        </w:rPr>
        <w:t>отдела организационного и правового обеспечения районной Думы</w:t>
      </w:r>
      <w:r w:rsidRPr="007A6DDD">
        <w:rPr>
          <w:rFonts w:ascii="Times New Roman" w:hAnsi="Times New Roman" w:cs="Times New Roman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E3CFA" w:rsidRPr="007A6DDD" w:rsidRDefault="005E3CFA" w:rsidP="005E3CFA">
      <w:pPr>
        <w:rPr>
          <w:sz w:val="24"/>
          <w:szCs w:val="24"/>
        </w:rPr>
      </w:pPr>
    </w:p>
    <w:p w:rsidR="005E3CFA" w:rsidRPr="007A6DDD" w:rsidRDefault="005E3CFA" w:rsidP="005E3CFA">
      <w:pPr>
        <w:rPr>
          <w:sz w:val="24"/>
          <w:szCs w:val="24"/>
        </w:rPr>
      </w:pPr>
    </w:p>
    <w:p w:rsidR="005E3CFA" w:rsidRPr="007A6DDD" w:rsidRDefault="005E3CFA" w:rsidP="005E3CFA">
      <w:pPr>
        <w:rPr>
          <w:sz w:val="24"/>
          <w:szCs w:val="24"/>
        </w:rPr>
      </w:pPr>
    </w:p>
    <w:p w:rsidR="005E3CFA" w:rsidRPr="005E3CFA" w:rsidRDefault="005E3CFA" w:rsidP="005E3CFA"/>
    <w:p w:rsidR="005E3CFA" w:rsidRPr="005E3CFA" w:rsidRDefault="005E3CFA" w:rsidP="005E3CFA"/>
    <w:p w:rsidR="005E3CFA" w:rsidRPr="005E3CFA" w:rsidRDefault="005E3CFA" w:rsidP="005E3CFA"/>
    <w:p w:rsidR="005E3CFA" w:rsidRPr="005E3CFA" w:rsidRDefault="005E3CFA" w:rsidP="005E3CFA"/>
    <w:p w:rsidR="005E3CFA" w:rsidRPr="005E3CFA" w:rsidRDefault="005E3CFA" w:rsidP="005E3CFA"/>
    <w:p w:rsidR="005E3CFA" w:rsidRDefault="00B91119" w:rsidP="005E3CFA">
      <w:pPr>
        <w:tabs>
          <w:tab w:val="left" w:pos="2520"/>
        </w:tabs>
      </w:pPr>
      <w:r w:rsidRPr="00B9111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client.reso.ru/WarAgentResoRu/icefaces/resource/MjAxODE0MTExNQ==/?61814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client.reso.ru/WarAgentResoRu/icefaces/resource/MjAxODE0MTExNQ==/?6181429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ZEZX8RwDAAAj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="005E3CFA">
        <w:tab/>
      </w:r>
      <w:r w:rsidR="005E3CFA">
        <w:rPr>
          <w:noProof/>
        </w:rPr>
        <mc:AlternateContent>
          <mc:Choice Requires="wps">
            <w:drawing>
              <wp:inline distT="0" distB="0" distL="0" distR="0" wp14:anchorId="610F49CD" wp14:editId="4CD4CD0B">
                <wp:extent cx="304800" cy="304800"/>
                <wp:effectExtent l="0" t="0" r="0" b="0"/>
                <wp:docPr id="2" name="AutoShape 2" descr="https://client.reso.ru/WarAgentResoRu/icefaces/resource/NTczNzc1MTc=/?907957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lient.reso.ru/WarAgentResoRu/icefaces/resource/NTczNzc1MTc=/?907957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Ceuldu8CAAAP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5E3CFA">
        <w:rPr>
          <w:noProof/>
        </w:rPr>
        <mc:AlternateContent>
          <mc:Choice Requires="wps">
            <w:drawing>
              <wp:inline distT="0" distB="0" distL="0" distR="0" wp14:anchorId="443DA367" wp14:editId="47B6490D">
                <wp:extent cx="304800" cy="304800"/>
                <wp:effectExtent l="0" t="0" r="0" b="0"/>
                <wp:docPr id="3" name="AutoShape 3" descr="https://client.reso.ru/WarAgentResoRu/icefaces/resource/NTczNzc1MTc=/?907957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lient.reso.ru/WarAgentResoRu/icefaces/resource/NTczNzc1MTc=/?907957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FWQju8CAAAP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5E3CFA" w:rsidRDefault="005E3CFA" w:rsidP="005E3CFA"/>
    <w:p w:rsidR="009559D6" w:rsidRPr="005E3CFA" w:rsidRDefault="009559D6" w:rsidP="005E3CFA">
      <w:pPr>
        <w:sectPr w:rsidR="009559D6" w:rsidRPr="005E3CFA" w:rsidSect="00AE5380">
          <w:pgSz w:w="11905" w:h="16838"/>
          <w:pgMar w:top="1134" w:right="851" w:bottom="1134" w:left="851" w:header="0" w:footer="0" w:gutter="0"/>
          <w:cols w:space="720"/>
        </w:sectPr>
      </w:pPr>
    </w:p>
    <w:p w:rsidR="009559D6" w:rsidRPr="008E08B8" w:rsidRDefault="009559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5CCF" w:rsidRDefault="009559D6" w:rsidP="008E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>к Порядку</w:t>
      </w:r>
      <w:r>
        <w:t xml:space="preserve"> </w:t>
      </w:r>
      <w:r w:rsidR="008E08B8" w:rsidRPr="008E08B8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 </w:t>
      </w:r>
    </w:p>
    <w:p w:rsidR="00CE5CCF" w:rsidRDefault="008E08B8" w:rsidP="008E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E08B8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8E08B8">
        <w:rPr>
          <w:rFonts w:ascii="Times New Roman" w:hAnsi="Times New Roman" w:cs="Times New Roman"/>
          <w:sz w:val="24"/>
          <w:szCs w:val="24"/>
        </w:rPr>
        <w:t xml:space="preserve"> имущественного характера, представляемых </w:t>
      </w:r>
    </w:p>
    <w:p w:rsidR="00CE5CCF" w:rsidRDefault="008E08B8" w:rsidP="008E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главой Октябрьского муниципального района Волгоградской области, </w:t>
      </w:r>
    </w:p>
    <w:p w:rsidR="00CE5CCF" w:rsidRDefault="008E08B8" w:rsidP="008E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на официальном сайте Октябрьской районной Думы </w:t>
      </w:r>
    </w:p>
    <w:p w:rsidR="00CE5CCF" w:rsidRDefault="008E08B8" w:rsidP="008E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8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9559D6" w:rsidRDefault="008E08B8" w:rsidP="008E08B8">
      <w:pPr>
        <w:pStyle w:val="ConsPlusNormal"/>
        <w:jc w:val="right"/>
      </w:pPr>
      <w:r w:rsidRPr="008E08B8">
        <w:rPr>
          <w:rFonts w:ascii="Times New Roman" w:hAnsi="Times New Roman" w:cs="Times New Roman"/>
          <w:sz w:val="24"/>
          <w:szCs w:val="24"/>
        </w:rPr>
        <w:t>и (или) представления для опубликования средствами массовой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559D6" w:rsidRDefault="009559D6">
      <w:pPr>
        <w:pStyle w:val="ConsPlusNormal"/>
        <w:jc w:val="both"/>
      </w:pPr>
    </w:p>
    <w:p w:rsidR="00A80037" w:rsidRDefault="00A80037">
      <w:pPr>
        <w:pStyle w:val="ConsPlusNormal"/>
        <w:jc w:val="both"/>
      </w:pPr>
    </w:p>
    <w:p w:rsidR="009559D6" w:rsidRPr="00CE5CCF" w:rsidRDefault="009559D6" w:rsidP="00A80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CE5CCF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</w:t>
      </w:r>
    </w:p>
    <w:p w:rsidR="009559D6" w:rsidRPr="00CE5CCF" w:rsidRDefault="009559D6" w:rsidP="00A80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5CCF">
        <w:rPr>
          <w:rFonts w:ascii="Times New Roman" w:hAnsi="Times New Roman" w:cs="Times New Roman"/>
          <w:sz w:val="24"/>
          <w:szCs w:val="24"/>
        </w:rPr>
        <w:t>характера за период с 1 января ____ года по 31 декабря ____ года</w:t>
      </w:r>
    </w:p>
    <w:p w:rsidR="009559D6" w:rsidRDefault="009559D6">
      <w:pPr>
        <w:pStyle w:val="ConsPlusNormal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28"/>
        <w:gridCol w:w="1418"/>
        <w:gridCol w:w="992"/>
        <w:gridCol w:w="992"/>
        <w:gridCol w:w="980"/>
        <w:gridCol w:w="850"/>
        <w:gridCol w:w="980"/>
        <w:gridCol w:w="1017"/>
        <w:gridCol w:w="893"/>
        <w:gridCol w:w="1063"/>
        <w:gridCol w:w="1177"/>
        <w:gridCol w:w="2112"/>
      </w:tblGrid>
      <w:tr w:rsidR="009559D6" w:rsidRPr="00CE5CCF" w:rsidTr="00A80037">
        <w:tc>
          <w:tcPr>
            <w:tcW w:w="586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N</w:t>
            </w:r>
          </w:p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E5CCF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28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3814" w:type="dxa"/>
            <w:gridSpan w:val="4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0" w:type="dxa"/>
            <w:gridSpan w:val="3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063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77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Декларированный годовой доход * (руб.)</w:t>
            </w:r>
          </w:p>
        </w:tc>
        <w:tc>
          <w:tcPr>
            <w:tcW w:w="2112" w:type="dxa"/>
            <w:vMerge w:val="restart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E5CC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      </w:r>
            <w:proofErr w:type="gramEnd"/>
          </w:p>
        </w:tc>
      </w:tr>
      <w:tr w:rsidR="009559D6" w:rsidRPr="00CE5CCF" w:rsidTr="00A80037">
        <w:tc>
          <w:tcPr>
            <w:tcW w:w="586" w:type="dxa"/>
            <w:vMerge/>
          </w:tcPr>
          <w:p w:rsidR="009559D6" w:rsidRPr="00CE5CCF" w:rsidRDefault="009559D6"/>
        </w:tc>
        <w:tc>
          <w:tcPr>
            <w:tcW w:w="2028" w:type="dxa"/>
            <w:vMerge/>
          </w:tcPr>
          <w:p w:rsidR="009559D6" w:rsidRPr="00CE5CCF" w:rsidRDefault="009559D6"/>
        </w:tc>
        <w:tc>
          <w:tcPr>
            <w:tcW w:w="1418" w:type="dxa"/>
            <w:vMerge/>
          </w:tcPr>
          <w:p w:rsidR="009559D6" w:rsidRPr="00CE5CCF" w:rsidRDefault="009559D6"/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17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93" w:type="dxa"/>
          </w:tcPr>
          <w:p w:rsidR="009559D6" w:rsidRPr="00CE5CCF" w:rsidRDefault="009559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63" w:type="dxa"/>
            <w:vMerge/>
          </w:tcPr>
          <w:p w:rsidR="009559D6" w:rsidRPr="00CE5CCF" w:rsidRDefault="009559D6"/>
        </w:tc>
        <w:tc>
          <w:tcPr>
            <w:tcW w:w="1177" w:type="dxa"/>
            <w:vMerge/>
          </w:tcPr>
          <w:p w:rsidR="009559D6" w:rsidRPr="00CE5CCF" w:rsidRDefault="009559D6"/>
        </w:tc>
        <w:tc>
          <w:tcPr>
            <w:tcW w:w="2112" w:type="dxa"/>
            <w:vMerge/>
          </w:tcPr>
          <w:p w:rsidR="009559D6" w:rsidRPr="00CE5CCF" w:rsidRDefault="009559D6"/>
        </w:tc>
      </w:tr>
      <w:tr w:rsidR="009559D6" w:rsidRPr="00CE5CCF" w:rsidTr="00A80037">
        <w:tc>
          <w:tcPr>
            <w:tcW w:w="586" w:type="dxa"/>
            <w:vMerge w:val="restart"/>
          </w:tcPr>
          <w:p w:rsidR="009559D6" w:rsidRPr="00CE5CCF" w:rsidRDefault="009559D6">
            <w:pPr>
              <w:pStyle w:val="ConsPlusNormal"/>
              <w:ind w:left="149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28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D6" w:rsidRPr="00CE5CCF" w:rsidTr="00A80037">
        <w:tc>
          <w:tcPr>
            <w:tcW w:w="586" w:type="dxa"/>
            <w:vMerge/>
          </w:tcPr>
          <w:p w:rsidR="009559D6" w:rsidRPr="00CE5CCF" w:rsidRDefault="009559D6"/>
        </w:tc>
        <w:tc>
          <w:tcPr>
            <w:tcW w:w="2028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418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59D6" w:rsidRPr="00CE5CCF" w:rsidTr="00A80037">
        <w:tc>
          <w:tcPr>
            <w:tcW w:w="586" w:type="dxa"/>
            <w:vMerge/>
          </w:tcPr>
          <w:p w:rsidR="009559D6" w:rsidRPr="00CE5CCF" w:rsidRDefault="009559D6"/>
        </w:tc>
        <w:tc>
          <w:tcPr>
            <w:tcW w:w="2028" w:type="dxa"/>
          </w:tcPr>
          <w:p w:rsidR="009559D6" w:rsidRPr="00CE5CCF" w:rsidRDefault="009559D6">
            <w:pPr>
              <w:pStyle w:val="ConsPlusNormal"/>
              <w:ind w:firstLine="5"/>
              <w:rPr>
                <w:rFonts w:ascii="Times New Roman" w:hAnsi="Times New Roman" w:cs="Times New Roman"/>
                <w:sz w:val="20"/>
              </w:rPr>
            </w:pPr>
            <w:r w:rsidRPr="00CE5CCF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7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2" w:type="dxa"/>
          </w:tcPr>
          <w:p w:rsidR="009559D6" w:rsidRPr="00CE5CCF" w:rsidRDefault="00955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559D6" w:rsidRDefault="009559D6">
      <w:pPr>
        <w:pStyle w:val="ConsPlusNormal"/>
        <w:jc w:val="both"/>
      </w:pPr>
    </w:p>
    <w:p w:rsidR="009559D6" w:rsidRPr="00CE5CCF" w:rsidRDefault="009559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&lt;1&gt;  Сведения  указываются,  если  общая сумма совершенных сделок превышает</w:t>
      </w:r>
    </w:p>
    <w:p w:rsidR="009559D6" w:rsidRPr="00CE5CCF" w:rsidRDefault="009559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общий  доход  лица,  замещающего  муниципальную  должность, и  его  супруги</w:t>
      </w:r>
    </w:p>
    <w:p w:rsidR="009559D6" w:rsidRPr="00CE5CCF" w:rsidRDefault="009559D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5CCF">
        <w:rPr>
          <w:rFonts w:ascii="Times New Roman" w:hAnsi="Times New Roman" w:cs="Times New Roman"/>
          <w:sz w:val="22"/>
          <w:szCs w:val="22"/>
        </w:rPr>
        <w:t>(супруга) за три последних года, предшествующих отчетному периоду.</w:t>
      </w:r>
    </w:p>
    <w:p w:rsidR="009559D6" w:rsidRPr="00CE5CCF" w:rsidRDefault="009559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559D6" w:rsidRDefault="009559D6">
      <w:pPr>
        <w:pStyle w:val="ConsPlusNormal"/>
        <w:jc w:val="both"/>
      </w:pPr>
    </w:p>
    <w:p w:rsidR="00AC3847" w:rsidRDefault="00AC3847"/>
    <w:p w:rsidR="007A6DDD" w:rsidRDefault="007A6DDD"/>
    <w:p w:rsidR="007A6DDD" w:rsidRDefault="007A6DDD"/>
    <w:p w:rsidR="007A6DDD" w:rsidRDefault="007A6DDD"/>
    <w:p w:rsidR="007A6DDD" w:rsidRDefault="007A6DDD"/>
    <w:p w:rsidR="007A6DDD" w:rsidRDefault="007A6DDD"/>
    <w:p w:rsidR="007A6DDD" w:rsidRDefault="007A6DDD"/>
    <w:p w:rsidR="007A6DDD" w:rsidRDefault="007A6DDD"/>
    <w:p w:rsidR="007A6DDD" w:rsidRDefault="007A6DDD">
      <w:pPr>
        <w:sectPr w:rsidR="007A6DDD" w:rsidSect="00CE5CCF">
          <w:pgSz w:w="16838" w:h="11905" w:orient="landscape"/>
          <w:pgMar w:top="709" w:right="1134" w:bottom="568" w:left="1134" w:header="0" w:footer="0" w:gutter="0"/>
          <w:cols w:space="720"/>
        </w:sectPr>
      </w:pPr>
    </w:p>
    <w:p w:rsidR="007A6DDD" w:rsidRDefault="007A6DDD" w:rsidP="007A6DDD">
      <w:pPr>
        <w:jc w:val="center"/>
        <w:rPr>
          <w:sz w:val="28"/>
          <w:szCs w:val="28"/>
        </w:rPr>
      </w:pPr>
      <w:r w:rsidRPr="007A6DDD">
        <w:rPr>
          <w:sz w:val="28"/>
          <w:szCs w:val="28"/>
        </w:rPr>
        <w:lastRenderedPageBreak/>
        <w:t>ПОЯСНИТЕЛЬНАЯ ЗАПИСКА</w:t>
      </w:r>
    </w:p>
    <w:p w:rsidR="007A6DDD" w:rsidRDefault="007A6DDD" w:rsidP="007A6DDD">
      <w:pPr>
        <w:jc w:val="center"/>
        <w:rPr>
          <w:sz w:val="24"/>
          <w:szCs w:val="24"/>
        </w:rPr>
      </w:pPr>
      <w:r w:rsidRPr="007A6DDD">
        <w:rPr>
          <w:sz w:val="24"/>
          <w:szCs w:val="24"/>
        </w:rPr>
        <w:t>к проекту</w:t>
      </w:r>
      <w:r>
        <w:rPr>
          <w:sz w:val="24"/>
          <w:szCs w:val="24"/>
        </w:rPr>
        <w:t xml:space="preserve"> решения Октябрьской районной Думы</w:t>
      </w:r>
    </w:p>
    <w:p w:rsidR="007A6DDD" w:rsidRPr="005E22B1" w:rsidRDefault="00EB77F0" w:rsidP="007A6D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порядке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размещения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о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доходах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расходах и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обязательствах имущественного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характера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представляемых главой Октябрьского муниципального района Волгоградской области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на официальном сайте Октябрьской районной Думы в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информационно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>-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телекоммуникационной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сети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«Интернет» и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или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представления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для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опубликования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средствами массовой</w:t>
      </w:r>
      <w:r w:rsidR="007A6DDD" w:rsidRPr="00C851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6DDD">
        <w:rPr>
          <w:rFonts w:ascii="Times New Roman" w:hAnsi="Times New Roman" w:cs="Times New Roman"/>
          <w:b w:val="0"/>
          <w:sz w:val="24"/>
          <w:szCs w:val="24"/>
        </w:rPr>
        <w:t>информации</w:t>
      </w:r>
    </w:p>
    <w:p w:rsidR="007A6DDD" w:rsidRDefault="007A6DDD" w:rsidP="007A6DDD">
      <w:pPr>
        <w:jc w:val="center"/>
        <w:rPr>
          <w:sz w:val="24"/>
          <w:szCs w:val="24"/>
        </w:rPr>
      </w:pPr>
      <w:r w:rsidRPr="007A6DDD">
        <w:rPr>
          <w:sz w:val="24"/>
          <w:szCs w:val="24"/>
        </w:rPr>
        <w:t xml:space="preserve"> </w:t>
      </w:r>
    </w:p>
    <w:p w:rsidR="00896E83" w:rsidRDefault="00101840" w:rsidP="007A6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Октябрьской районной Думы подготовлен постоянной комиссией Октябрьской районной Думы</w:t>
      </w:r>
      <w:r w:rsidR="00896E83">
        <w:rPr>
          <w:sz w:val="28"/>
          <w:szCs w:val="28"/>
        </w:rPr>
        <w:t xml:space="preserve"> по вопросам местного самоуправления.</w:t>
      </w:r>
    </w:p>
    <w:p w:rsidR="00EB73DF" w:rsidRDefault="00896E83" w:rsidP="00EB7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Так, </w:t>
      </w:r>
      <w:r w:rsidR="00EB73DF">
        <w:rPr>
          <w:sz w:val="28"/>
          <w:szCs w:val="28"/>
        </w:rPr>
        <w:t>в соответствии с подпунктом 1 пункта 7 Положения «</w:t>
      </w:r>
      <w:r w:rsidR="00EB73DF">
        <w:rPr>
          <w:rFonts w:eastAsiaTheme="minorHAnsi"/>
          <w:sz w:val="28"/>
          <w:szCs w:val="28"/>
          <w:lang w:eastAsia="en-US"/>
        </w:rPr>
        <w:t xml:space="preserve">О представлении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сведений о доходах, расходах, об имуществе и обязательствах имущественного характера», утверждённого Законом Волгоградской области  от 28.06.2017 N 55-ОД, </w:t>
      </w:r>
      <w:r w:rsidR="002C1710">
        <w:rPr>
          <w:rFonts w:eastAsiaTheme="minorHAnsi"/>
          <w:sz w:val="28"/>
          <w:szCs w:val="28"/>
          <w:lang w:eastAsia="en-US"/>
        </w:rPr>
        <w:t xml:space="preserve">депутат, замещающий должность председателя представительного органа муниципального района Волгоградской области (глава района), </w:t>
      </w:r>
      <w:r w:rsidR="00EB73DF">
        <w:rPr>
          <w:rFonts w:eastAsiaTheme="minorHAnsi"/>
          <w:sz w:val="28"/>
          <w:szCs w:val="28"/>
          <w:lang w:eastAsia="en-US"/>
        </w:rPr>
        <w:t>справки</w:t>
      </w:r>
      <w:proofErr w:type="gramEnd"/>
      <w:r w:rsidR="00EB73DF">
        <w:rPr>
          <w:rFonts w:eastAsiaTheme="minorHAnsi"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представля</w:t>
      </w:r>
      <w:r w:rsidR="002C1710">
        <w:rPr>
          <w:rFonts w:eastAsiaTheme="minorHAnsi"/>
          <w:sz w:val="28"/>
          <w:szCs w:val="28"/>
          <w:lang w:eastAsia="en-US"/>
        </w:rPr>
        <w:t>е</w:t>
      </w:r>
      <w:r w:rsidR="00EB73DF">
        <w:rPr>
          <w:rFonts w:eastAsiaTheme="minorHAnsi"/>
          <w:sz w:val="28"/>
          <w:szCs w:val="28"/>
          <w:lang w:eastAsia="en-US"/>
        </w:rPr>
        <w:t>т Губернатору Волгоградской области посредством представления в управление по вопросам государственной службы и кадров аппарата Губернатора Волгоградской области</w:t>
      </w:r>
      <w:r w:rsidR="002C1710">
        <w:rPr>
          <w:rFonts w:eastAsiaTheme="minorHAnsi"/>
          <w:sz w:val="28"/>
          <w:szCs w:val="28"/>
          <w:lang w:eastAsia="en-US"/>
        </w:rPr>
        <w:t>.</w:t>
      </w:r>
    </w:p>
    <w:p w:rsidR="00AB7907" w:rsidRDefault="008C7CDA" w:rsidP="00C27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C279E4">
        <w:rPr>
          <w:rFonts w:eastAsiaTheme="minorHAnsi"/>
          <w:sz w:val="28"/>
          <w:szCs w:val="28"/>
          <w:lang w:eastAsia="en-US"/>
        </w:rPr>
        <w:t>огласно пункту 9 вышеназванного Положения  копии справок о доходах, расходах, об имуществе и обязательствах имущественного характера, представленных главой района, в течение пяти рабочих дней по истечении сроков, установленных для сдачи справок и уточнений к ним, направляются управлением по вопросам государственной службы и кадров аппарата Губернатора Волгоградской области в представительный орган местного самоуправления муниципального образования Волгоградской области для размещения на официальном</w:t>
      </w:r>
      <w:proofErr w:type="gramEnd"/>
      <w:r w:rsidR="00C279E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279E4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="00C279E4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и (или) предоставления для опубликования средствам массовой информации, порядок которых определяется муниципальным правовым актом</w:t>
      </w:r>
      <w:r>
        <w:rPr>
          <w:rFonts w:eastAsiaTheme="minorHAnsi"/>
          <w:sz w:val="28"/>
          <w:szCs w:val="28"/>
          <w:lang w:eastAsia="en-US"/>
        </w:rPr>
        <w:t>, то есть решением Думы</w:t>
      </w:r>
      <w:r w:rsidR="00AB7907">
        <w:rPr>
          <w:rFonts w:eastAsiaTheme="minorHAnsi"/>
          <w:sz w:val="28"/>
          <w:szCs w:val="28"/>
          <w:lang w:eastAsia="en-US"/>
        </w:rPr>
        <w:t>.</w:t>
      </w:r>
    </w:p>
    <w:p w:rsidR="00174E82" w:rsidRDefault="00174E82" w:rsidP="00C27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подготовлен в соответствии с</w:t>
      </w:r>
      <w:r w:rsidRPr="00174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Указом Президента РФ от 08.07.2013 N 613 «Вопросы противодействия коррупции».  </w:t>
      </w:r>
    </w:p>
    <w:p w:rsidR="00C279E4" w:rsidRPr="00AB7907" w:rsidRDefault="00AB7907" w:rsidP="00C279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представляемом проекте решения содержится перечень сведений </w:t>
      </w:r>
      <w:r w:rsidRPr="00AB7907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представляемых главой района, которые подлежат размещению на официальном сайте районной Думы и предоставлению </w:t>
      </w:r>
      <w:r w:rsidR="00174E82">
        <w:rPr>
          <w:sz w:val="28"/>
          <w:szCs w:val="28"/>
        </w:rPr>
        <w:t>средствам массовой информации,</w:t>
      </w:r>
      <w:r>
        <w:rPr>
          <w:sz w:val="28"/>
          <w:szCs w:val="28"/>
        </w:rPr>
        <w:t xml:space="preserve"> также перечень сведений, которые за</w:t>
      </w:r>
      <w:r w:rsidR="00174E82">
        <w:rPr>
          <w:sz w:val="28"/>
          <w:szCs w:val="28"/>
        </w:rPr>
        <w:t xml:space="preserve">прещается указывать при размещении на сайте, а также сроки и должностное лицо ответственное за размещение указанных сведений. </w:t>
      </w:r>
      <w:r>
        <w:rPr>
          <w:sz w:val="28"/>
          <w:szCs w:val="28"/>
        </w:rPr>
        <w:t xml:space="preserve">  </w:t>
      </w:r>
      <w:r w:rsidRPr="00AB7907">
        <w:rPr>
          <w:rFonts w:eastAsiaTheme="minorHAnsi"/>
          <w:sz w:val="28"/>
          <w:szCs w:val="28"/>
          <w:lang w:eastAsia="en-US"/>
        </w:rPr>
        <w:t xml:space="preserve"> </w:t>
      </w:r>
      <w:r w:rsidR="00C279E4" w:rsidRPr="00AB790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B73DF" w:rsidRDefault="00EB73DF" w:rsidP="00EB73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4E82" w:rsidRDefault="00EB73DF" w:rsidP="00174E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74E82"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EB73DF" w:rsidRDefault="00174E82" w:rsidP="00174E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постоянной комиссии</w:t>
      </w:r>
    </w:p>
    <w:p w:rsidR="00174E82" w:rsidRDefault="00174E82" w:rsidP="00174E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вопросам местного самоуправления</w:t>
      </w:r>
    </w:p>
    <w:p w:rsidR="00174E82" w:rsidRDefault="00174E82" w:rsidP="00174E8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Е.С. Реброва </w:t>
      </w:r>
    </w:p>
    <w:p w:rsidR="00EB73DF" w:rsidRDefault="00EB73DF" w:rsidP="00EB73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A6DDD" w:rsidRPr="007A6DDD" w:rsidRDefault="00EB73DF" w:rsidP="007A6D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6E83">
        <w:rPr>
          <w:sz w:val="28"/>
          <w:szCs w:val="28"/>
        </w:rPr>
        <w:t xml:space="preserve"> </w:t>
      </w:r>
      <w:r w:rsidR="00101840">
        <w:rPr>
          <w:sz w:val="28"/>
          <w:szCs w:val="28"/>
        </w:rPr>
        <w:t xml:space="preserve">  </w:t>
      </w:r>
    </w:p>
    <w:sectPr w:rsidR="007A6DDD" w:rsidRPr="007A6DDD" w:rsidSect="007A6DDD">
      <w:pgSz w:w="11905" w:h="16838"/>
      <w:pgMar w:top="1134" w:right="567" w:bottom="1134" w:left="70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6"/>
    <w:rsid w:val="00077088"/>
    <w:rsid w:val="000B7DF4"/>
    <w:rsid w:val="00101840"/>
    <w:rsid w:val="00116386"/>
    <w:rsid w:val="00174E82"/>
    <w:rsid w:val="002C1710"/>
    <w:rsid w:val="002E4F3C"/>
    <w:rsid w:val="00302982"/>
    <w:rsid w:val="0030589B"/>
    <w:rsid w:val="00315DB9"/>
    <w:rsid w:val="003C51E9"/>
    <w:rsid w:val="005C415E"/>
    <w:rsid w:val="005E22B1"/>
    <w:rsid w:val="005E3CFA"/>
    <w:rsid w:val="007A6DDD"/>
    <w:rsid w:val="007E0422"/>
    <w:rsid w:val="007E68D8"/>
    <w:rsid w:val="0084781F"/>
    <w:rsid w:val="00896E83"/>
    <w:rsid w:val="008B2FCF"/>
    <w:rsid w:val="008C7CDA"/>
    <w:rsid w:val="008E08B8"/>
    <w:rsid w:val="00931179"/>
    <w:rsid w:val="009559D6"/>
    <w:rsid w:val="00A80037"/>
    <w:rsid w:val="00AB7907"/>
    <w:rsid w:val="00AC3847"/>
    <w:rsid w:val="00AD72D1"/>
    <w:rsid w:val="00AE0C13"/>
    <w:rsid w:val="00AE5380"/>
    <w:rsid w:val="00B43F38"/>
    <w:rsid w:val="00B91119"/>
    <w:rsid w:val="00C279E4"/>
    <w:rsid w:val="00C85144"/>
    <w:rsid w:val="00CE361F"/>
    <w:rsid w:val="00CE5CCF"/>
    <w:rsid w:val="00D56687"/>
    <w:rsid w:val="00EB73DF"/>
    <w:rsid w:val="00EB77F0"/>
    <w:rsid w:val="00F33724"/>
    <w:rsid w:val="00F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144"/>
    <w:pPr>
      <w:keepNext/>
      <w:jc w:val="center"/>
      <w:outlineLvl w:val="2"/>
    </w:pPr>
    <w:rPr>
      <w:rFonts w:ascii="TimesET" w:hAnsi="TimesET"/>
      <w:b/>
      <w:sz w:val="30"/>
    </w:rPr>
  </w:style>
  <w:style w:type="paragraph" w:styleId="5">
    <w:name w:val="heading 5"/>
    <w:basedOn w:val="a"/>
    <w:next w:val="a"/>
    <w:link w:val="50"/>
    <w:qFormat/>
    <w:rsid w:val="00C8514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144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E5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5144"/>
    <w:pPr>
      <w:keepNext/>
      <w:jc w:val="center"/>
      <w:outlineLvl w:val="2"/>
    </w:pPr>
    <w:rPr>
      <w:rFonts w:ascii="TimesET" w:hAnsi="TimesET"/>
      <w:b/>
      <w:sz w:val="30"/>
    </w:rPr>
  </w:style>
  <w:style w:type="paragraph" w:styleId="5">
    <w:name w:val="heading 5"/>
    <w:basedOn w:val="a"/>
    <w:next w:val="a"/>
    <w:link w:val="50"/>
    <w:qFormat/>
    <w:rsid w:val="00C8514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5144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5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1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E5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A6C0C62D336D0B2E4A4171BF8D79E32328D6520C24B4A3A4D72978F88F6F3B8BA42744ECAE2D153EAF5FFA4AC1A1ECBYFm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A6C0C62D336D0B2E4A4171BF8D79E32328D6520C3494A3B4B72978F88F6F3B8BA42745CCABADD50EBEBF8A7B94C4F8EADE17039794147245DB695YEm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79A725149316415CB3B3DB4CFF9B11C1880A29928840E6A4A4530912555DD54D11DC0B4F10665BDF91A8B9A9FCAA4721773AD1DjEjD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7</cp:revision>
  <dcterms:created xsi:type="dcterms:W3CDTF">2019-01-21T06:31:00Z</dcterms:created>
  <dcterms:modified xsi:type="dcterms:W3CDTF">2019-02-01T07:55:00Z</dcterms:modified>
</cp:coreProperties>
</file>